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825DE" w:rsidR="00D94E68" w:rsidP="00D94E68" w:rsidRDefault="00D94E68" w14:paraId="7621D3D8" w14:textId="77777777">
      <w:pPr>
        <w:pStyle w:val="NormalWeb"/>
        <w:spacing w:before="0" w:beforeAutospacing="0" w:after="0" w:afterAutospacing="0"/>
        <w:rPr>
          <w:rFonts w:ascii="Calibri" w:hAnsi="Calibri" w:cs="Calibri"/>
          <w:b/>
          <w:bCs/>
          <w:color w:val="000000"/>
          <w:sz w:val="36"/>
          <w:szCs w:val="36"/>
        </w:rPr>
      </w:pPr>
      <w:r w:rsidRPr="009825DE">
        <w:rPr>
          <w:rFonts w:ascii="Calibri" w:hAnsi="Calibri" w:cs="Calibri"/>
          <w:b/>
          <w:bCs/>
          <w:color w:val="000000"/>
          <w:sz w:val="36"/>
          <w:szCs w:val="36"/>
        </w:rPr>
        <w:t>Govardhan Turaka</w:t>
      </w:r>
      <w:r w:rsidRPr="009825DE">
        <w:rPr>
          <w:rFonts w:ascii="Calibri" w:hAnsi="Calibri" w:cs="Calibri"/>
          <w:b/>
          <w:bCs/>
          <w:color w:val="000000"/>
          <w:sz w:val="36"/>
          <w:szCs w:val="36"/>
        </w:rPr>
        <w:tab/>
      </w:r>
    </w:p>
    <w:p w:rsidR="00D94E68" w:rsidP="00D94E68" w:rsidRDefault="00D94E68" w14:paraId="0AC90A18" w14:textId="77777777">
      <w:pPr>
        <w:pStyle w:val="NormalWeb"/>
        <w:spacing w:before="0" w:beforeAutospacing="0" w:after="0" w:afterAutospacing="0"/>
      </w:pPr>
      <w:r>
        <w:rPr>
          <w:rFonts w:ascii="Calibri" w:hAnsi="Calibri" w:cs="Calibri"/>
          <w:color w:val="000000"/>
          <w:sz w:val="21"/>
          <w:szCs w:val="21"/>
        </w:rPr>
        <w:t xml:space="preserve">Email: </w:t>
      </w:r>
      <w:hyperlink w:history="1" r:id="rId7">
        <w:r>
          <w:rPr>
            <w:rStyle w:val="Hyperlink"/>
            <w:rFonts w:ascii="Calibri" w:hAnsi="Calibri" w:eastAsia="Calibri" w:cs="Calibri"/>
            <w:sz w:val="21"/>
            <w:szCs w:val="21"/>
          </w:rPr>
          <w:t>govardhan.turaka@gmail.com</w:t>
        </w:r>
      </w:hyperlink>
      <w:r>
        <w:rPr>
          <w:rFonts w:ascii="Calibri" w:hAnsi="Calibri" w:cs="Calibri"/>
          <w:color w:val="000000"/>
          <w:sz w:val="21"/>
          <w:szCs w:val="21"/>
        </w:rPr>
        <w:t xml:space="preserve"> </w:t>
      </w:r>
      <w:r>
        <w:rPr>
          <w:rFonts w:ascii="Calibri" w:hAnsi="Calibri" w:cs="Calibri"/>
          <w:color w:val="000000"/>
          <w:sz w:val="21"/>
          <w:szCs w:val="21"/>
        </w:rPr>
        <w:tab/>
      </w:r>
      <w:r>
        <w:rPr>
          <w:rFonts w:ascii="Calibri" w:hAnsi="Calibri" w:cs="Calibri"/>
          <w:color w:val="000000"/>
          <w:sz w:val="21"/>
          <w:szCs w:val="21"/>
        </w:rPr>
        <w:tab/>
      </w:r>
      <w:r>
        <w:rPr>
          <w:rFonts w:ascii="Calibri" w:hAnsi="Calibri" w:cs="Calibri"/>
          <w:color w:val="000000"/>
          <w:sz w:val="21"/>
          <w:szCs w:val="21"/>
        </w:rPr>
        <w:tab/>
      </w:r>
    </w:p>
    <w:p w:rsidR="00D94E68" w:rsidP="00D94E68" w:rsidRDefault="00D94E68" w14:paraId="5D9501AD" w14:textId="44BF8CEF">
      <w:pPr>
        <w:pStyle w:val="NormalWeb"/>
        <w:spacing w:before="0" w:beforeAutospacing="0" w:after="0" w:afterAutospacing="0"/>
        <w:rPr>
          <w:rFonts w:ascii="Calibri" w:hAnsi="Calibri" w:cs="Calibri"/>
          <w:b/>
          <w:bCs/>
          <w:color w:val="000000"/>
          <w:sz w:val="21"/>
          <w:szCs w:val="21"/>
        </w:rPr>
      </w:pPr>
      <w:r>
        <w:rPr>
          <w:rFonts w:ascii="Calibri" w:hAnsi="Calibri" w:cs="Calibri"/>
          <w:color w:val="000000"/>
          <w:sz w:val="21"/>
          <w:szCs w:val="21"/>
        </w:rPr>
        <w:t>Mobile: 07404013285</w:t>
      </w:r>
      <w:r w:rsidRPr="00D94E68">
        <w:rPr>
          <w:rFonts w:ascii="Calibri" w:hAnsi="Calibri" w:cs="Calibri"/>
          <w:b/>
          <w:bCs/>
          <w:color w:val="000000"/>
          <w:sz w:val="21"/>
          <w:szCs w:val="21"/>
        </w:rPr>
        <w:t xml:space="preserve"> </w:t>
      </w:r>
    </w:p>
    <w:p w:rsidR="00D94E68" w:rsidP="00D94E68" w:rsidRDefault="00D94E68" w14:paraId="386E2436" w14:textId="4BED5525">
      <w:pPr>
        <w:pStyle w:val="NormalWeb"/>
        <w:spacing w:before="0" w:beforeAutospacing="0" w:after="0" w:afterAutospacing="0"/>
      </w:pPr>
      <w:r w:rsidRPr="001E120E">
        <w:rPr>
          <w:rFonts w:ascii="Calibri" w:hAnsi="Calibri" w:cs="Calibri"/>
          <w:b/>
          <w:bCs/>
          <w:color w:val="000000"/>
          <w:sz w:val="21"/>
          <w:szCs w:val="21"/>
        </w:rPr>
        <w:t xml:space="preserve">Availability: </w:t>
      </w:r>
      <w:r w:rsidR="00A35C83">
        <w:rPr>
          <w:rFonts w:ascii="Calibri" w:hAnsi="Calibri" w:cs="Calibri"/>
          <w:b/>
          <w:bCs/>
          <w:color w:val="000000"/>
          <w:sz w:val="21"/>
          <w:szCs w:val="21"/>
        </w:rPr>
        <w:t>Immediate</w:t>
      </w:r>
    </w:p>
    <w:p w:rsidR="00D94E68" w:rsidP="00D94E68" w:rsidRDefault="00D94E68" w14:paraId="1370FA33" w14:textId="742EB193">
      <w:pPr>
        <w:pStyle w:val="NormalWeb"/>
        <w:spacing w:before="0" w:beforeAutospacing="0" w:after="0" w:afterAutospacing="0"/>
        <w:rPr>
          <w:noProof/>
        </w:rPr>
      </w:pPr>
    </w:p>
    <w:p w:rsidR="00D94E68" w:rsidP="0E0E129C" w:rsidRDefault="00D94E68" w14:paraId="3C2F1ABF" w14:textId="20F3E7FC">
      <w:pPr>
        <w:pStyle w:val="NormalWeb"/>
        <w:spacing w:before="0" w:beforeAutospacing="off" w:after="0" w:afterAutospacing="off"/>
      </w:pPr>
    </w:p>
    <w:p w:rsidRPr="009825DE" w:rsidR="009679BB" w:rsidP="0E0E129C" w:rsidRDefault="00E66A46" w14:paraId="53734431" w14:textId="5A307A87">
      <w:pPr>
        <w:pStyle w:val="NormalWeb"/>
        <w:spacing w:before="0" w:beforeAutospacing="off" w:after="0" w:afterAutospacing="off"/>
        <w:rPr>
          <w:noProof/>
        </w:rPr>
      </w:pPr>
      <w:r>
        <w:drawing>
          <wp:inline wp14:editId="6020BFE3" wp14:anchorId="41610CF7">
            <wp:extent cx="800100" cy="685800"/>
            <wp:effectExtent l="0" t="0" r="0" b="0"/>
            <wp:docPr id="1140317825" name="Picture 2" title=""/>
            <wp:cNvGraphicFramePr>
              <a:graphicFrameLocks noChangeAspect="1"/>
            </wp:cNvGraphicFramePr>
            <a:graphic>
              <a:graphicData uri="http://schemas.openxmlformats.org/drawingml/2006/picture">
                <pic:pic>
                  <pic:nvPicPr>
                    <pic:cNvPr id="0" name="Picture 2"/>
                    <pic:cNvPicPr/>
                  </pic:nvPicPr>
                  <pic:blipFill>
                    <a:blip r:embed="Re2e6dca4651243d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800100" cy="68580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drawing>
          <wp:inline wp14:editId="4253DB00" wp14:anchorId="70435880">
            <wp:extent cx="777240" cy="777240"/>
            <wp:effectExtent l="0" t="0" r="3810" b="3810"/>
            <wp:docPr id="382835123" name="Picture 1" title=""/>
            <wp:cNvGraphicFramePr>
              <a:graphicFrameLocks noChangeAspect="1"/>
            </wp:cNvGraphicFramePr>
            <a:graphic>
              <a:graphicData uri="http://schemas.openxmlformats.org/drawingml/2006/picture">
                <pic:pic>
                  <pic:nvPicPr>
                    <pic:cNvPr id="0" name="Picture 1"/>
                    <pic:cNvPicPr/>
                  </pic:nvPicPr>
                  <pic:blipFill>
                    <a:blip r:embed="R89c836ea8ce2438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777240" cy="77724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drawing>
          <wp:inline wp14:editId="42D2D79F" wp14:anchorId="05EE1517">
            <wp:extent cx="1073150" cy="641350"/>
            <wp:effectExtent l="0" t="0" r="0" b="6350"/>
            <wp:docPr id="3" name="Picture 3" title=""/>
            <wp:cNvGraphicFramePr>
              <a:graphicFrameLocks noChangeAspect="1"/>
            </wp:cNvGraphicFramePr>
            <a:graphic>
              <a:graphicData uri="http://schemas.openxmlformats.org/drawingml/2006/picture">
                <pic:pic>
                  <pic:nvPicPr>
                    <pic:cNvPr id="0" name="Picture 3"/>
                    <pic:cNvPicPr/>
                  </pic:nvPicPr>
                  <pic:blipFill>
                    <a:blip r:embed="R0d0ce2430d2b418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73150" cy="641350"/>
                    </a:xfrm>
                    <a:prstGeom prst="rect">
                      <a:avLst/>
                    </a:prstGeom>
                  </pic:spPr>
                </pic:pic>
              </a:graphicData>
            </a:graphic>
          </wp:inline>
        </w:drawing>
      </w:r>
      <w:r>
        <w:drawing>
          <wp:inline wp14:editId="6ECD839F" wp14:anchorId="49A42B30">
            <wp:extent cx="1280004" cy="669359"/>
            <wp:effectExtent l="0" t="0" r="6350" b="0"/>
            <wp:docPr id="4" name="Picture 4" title=""/>
            <wp:cNvGraphicFramePr>
              <a:graphicFrameLocks noChangeAspect="1"/>
            </wp:cNvGraphicFramePr>
            <a:graphic>
              <a:graphicData uri="http://schemas.openxmlformats.org/drawingml/2006/picture">
                <pic:pic>
                  <pic:nvPicPr>
                    <pic:cNvPr id="0" name="Picture 4"/>
                    <pic:cNvPicPr/>
                  </pic:nvPicPr>
                  <pic:blipFill>
                    <a:blip r:embed="R0dc74e5b7f714a2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80004" cy="669359"/>
                    </a:xfrm>
                    <a:prstGeom prst="rect">
                      <a:avLst/>
                    </a:prstGeom>
                  </pic:spPr>
                </pic:pic>
              </a:graphicData>
            </a:graphic>
          </wp:inline>
        </w:drawing>
      </w:r>
      <w:r>
        <w:drawing>
          <wp:inline wp14:editId="2A2584DA" wp14:anchorId="6C79F3B8">
            <wp:extent cx="838200" cy="723900"/>
            <wp:effectExtent l="0" t="0" r="0" b="0"/>
            <wp:docPr id="5" name="Picture 5" title=""/>
            <wp:cNvGraphicFramePr>
              <a:graphicFrameLocks noChangeAspect="1"/>
            </wp:cNvGraphicFramePr>
            <a:graphic>
              <a:graphicData uri="http://schemas.openxmlformats.org/drawingml/2006/picture">
                <pic:pic>
                  <pic:nvPicPr>
                    <pic:cNvPr id="0" name="Picture 5"/>
                    <pic:cNvPicPr/>
                  </pic:nvPicPr>
                  <pic:blipFill>
                    <a:blip r:embed="R6ad5a62c044844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38200" cy="723900"/>
                    </a:xfrm>
                    <a:prstGeom prst="rect">
                      <a:avLst/>
                    </a:prstGeom>
                  </pic:spPr>
                </pic:pic>
              </a:graphicData>
            </a:graphic>
          </wp:inline>
        </w:drawing>
      </w:r>
      <w:r w:rsidRPr="0E0E129C" w:rsidR="0E0E129C">
        <w:rPr>
          <w:noProof/>
        </w:rPr>
        <w:t xml:space="preserve">        </w:t>
      </w:r>
      <w:r w:rsidR="0E0E129C">
        <w:rPr/>
        <w:t xml:space="preserve"> </w:t>
      </w:r>
    </w:p>
    <w:p w:rsidR="00D94E68" w:rsidP="00D94E68" w:rsidRDefault="008C53AE" w14:paraId="0ECDE16C" w14:textId="77777777">
      <w:pPr>
        <w:pStyle w:val="NormalWeb"/>
        <w:spacing w:before="0" w:beforeAutospacing="0" w:after="0" w:afterAutospacing="0"/>
      </w:pPr>
      <w:r>
        <w:t> </w:t>
      </w:r>
    </w:p>
    <w:p w:rsidR="00D94E68" w:rsidP="008C53AE" w:rsidRDefault="00D94E68" w14:paraId="00ED5100" w14:textId="77777777">
      <w:pPr>
        <w:pStyle w:val="NormalWeb"/>
        <w:pBdr>
          <w:bottom w:val="single" w:color="000000" w:sz="12" w:space="1"/>
        </w:pBdr>
        <w:spacing w:before="0" w:beforeAutospacing="0" w:after="0" w:afterAutospacing="0"/>
      </w:pPr>
    </w:p>
    <w:p w:rsidR="008C53AE" w:rsidP="008C53AE" w:rsidRDefault="008C53AE" w14:paraId="1B07F47C" w14:textId="77777777">
      <w:pPr>
        <w:pStyle w:val="Heading2"/>
        <w:shd w:val="clear" w:color="auto" w:fill="D9D9D9"/>
      </w:pPr>
      <w:r>
        <w:rPr>
          <w:rFonts w:ascii="Calibri" w:hAnsi="Calibri" w:cs="Calibri"/>
          <w:color w:val="000000"/>
          <w:sz w:val="32"/>
          <w:szCs w:val="32"/>
        </w:rPr>
        <w:t>Career Objective</w:t>
      </w:r>
    </w:p>
    <w:p w:rsidR="008C53AE" w:rsidP="008C53AE" w:rsidRDefault="008C53AE" w14:paraId="1B3B0B52" w14:textId="77777777"/>
    <w:p w:rsidR="008C53AE" w:rsidP="0E0E129C" w:rsidRDefault="008C53AE" w14:paraId="432E0D33" w14:textId="106527B3">
      <w:pPr>
        <w:pStyle w:val="NormalWeb"/>
        <w:spacing w:before="0" w:beforeAutospacing="off" w:after="0" w:afterAutospacing="off" w:line="360" w:lineRule="auto"/>
      </w:pPr>
      <w:r w:rsidRPr="0E0E129C" w:rsidR="0E0E129C">
        <w:rPr>
          <w:rFonts w:ascii="Calibri" w:hAnsi="Calibri" w:cs="Calibri"/>
          <w:color w:val="000000" w:themeColor="text1" w:themeTint="FF" w:themeShade="FF"/>
          <w:sz w:val="21"/>
          <w:szCs w:val="21"/>
        </w:rPr>
        <w:t xml:space="preserve">I am seeking a challenging position to </w:t>
      </w:r>
      <w:r w:rsidRPr="0E0E129C" w:rsidR="0E0E129C">
        <w:rPr>
          <w:rFonts w:ascii="Calibri" w:hAnsi="Calibri" w:cs="Calibri"/>
          <w:color w:val="000000" w:themeColor="text1" w:themeTint="FF" w:themeShade="FF"/>
          <w:sz w:val="21"/>
          <w:szCs w:val="21"/>
        </w:rPr>
        <w:t>utilize</w:t>
      </w:r>
      <w:r w:rsidRPr="0E0E129C" w:rsidR="0E0E129C">
        <w:rPr>
          <w:rFonts w:ascii="Calibri" w:hAnsi="Calibri" w:cs="Calibri"/>
          <w:color w:val="000000" w:themeColor="text1" w:themeTint="FF" w:themeShade="FF"/>
          <w:sz w:val="21"/>
          <w:szCs w:val="21"/>
        </w:rPr>
        <w:t xml:space="preserve"> my skills which offers </w:t>
      </w:r>
      <w:r w:rsidRPr="0E0E129C" w:rsidR="0E0E129C">
        <w:rPr>
          <w:rFonts w:ascii="Calibri" w:hAnsi="Calibri" w:cs="Calibri"/>
          <w:color w:val="000000" w:themeColor="text1" w:themeTint="FF" w:themeShade="FF"/>
          <w:sz w:val="21"/>
          <w:szCs w:val="21"/>
        </w:rPr>
        <w:t>professional</w:t>
      </w:r>
      <w:r w:rsidRPr="0E0E129C" w:rsidR="0E0E129C">
        <w:rPr>
          <w:rFonts w:ascii="Calibri" w:hAnsi="Calibri" w:cs="Calibri"/>
          <w:color w:val="000000" w:themeColor="text1" w:themeTint="FF" w:themeShade="FF"/>
          <w:sz w:val="21"/>
          <w:szCs w:val="21"/>
        </w:rPr>
        <w:t xml:space="preserve"> growth while being resourceful, </w:t>
      </w:r>
      <w:r w:rsidRPr="0E0E129C" w:rsidR="0E0E129C">
        <w:rPr>
          <w:rFonts w:ascii="Calibri" w:hAnsi="Calibri" w:cs="Calibri"/>
          <w:color w:val="000000" w:themeColor="text1" w:themeTint="FF" w:themeShade="FF"/>
          <w:sz w:val="21"/>
          <w:szCs w:val="21"/>
        </w:rPr>
        <w:t>innovative</w:t>
      </w:r>
      <w:r w:rsidRPr="0E0E129C" w:rsidR="0E0E129C">
        <w:rPr>
          <w:rFonts w:ascii="Calibri" w:hAnsi="Calibri" w:cs="Calibri"/>
          <w:color w:val="000000" w:themeColor="text1" w:themeTint="FF" w:themeShade="FF"/>
          <w:sz w:val="21"/>
          <w:szCs w:val="21"/>
        </w:rPr>
        <w:t xml:space="preserve"> and flexible. Thus, reaching a position to lead/manage the teams and become part of key assets of the organization.</w:t>
      </w:r>
    </w:p>
    <w:p w:rsidR="008C53AE" w:rsidP="008C53AE" w:rsidRDefault="008C53AE" w14:paraId="58BD3125" w14:textId="77777777">
      <w:pPr>
        <w:pStyle w:val="Heading2"/>
        <w:shd w:val="clear" w:color="auto" w:fill="D9D9D9"/>
      </w:pPr>
      <w:r>
        <w:rPr>
          <w:rFonts w:ascii="Calibri" w:hAnsi="Calibri" w:cs="Calibri"/>
          <w:color w:val="000000"/>
          <w:sz w:val="32"/>
          <w:szCs w:val="32"/>
        </w:rPr>
        <w:t>Professional Summary</w:t>
      </w:r>
    </w:p>
    <w:p w:rsidR="008C53AE" w:rsidP="008C53AE" w:rsidRDefault="008C53AE" w14:paraId="6D134D8D" w14:textId="77777777"/>
    <w:p w:rsidRPr="00882636" w:rsidR="00882636" w:rsidP="002A1F7E" w:rsidRDefault="00882636" w14:paraId="692B9A18" w14:textId="1A14B555">
      <w:pPr>
        <w:pStyle w:val="ListParagraph"/>
        <w:numPr>
          <w:ilvl w:val="0"/>
          <w:numId w:val="44"/>
        </w:numPr>
        <w:spacing w:before="60" w:line="360" w:lineRule="auto"/>
        <w:jc w:val="both"/>
        <w:textAlignment w:val="baseline"/>
        <w:rPr>
          <w:rFonts w:cs="Calibri"/>
          <w:color w:val="000000"/>
          <w:sz w:val="21"/>
          <w:szCs w:val="21"/>
        </w:rPr>
      </w:pPr>
      <w:r w:rsidRPr="2FF989F7" w:rsidR="2FF989F7">
        <w:rPr>
          <w:rFonts w:cs="Calibri"/>
          <w:color w:val="000000" w:themeColor="text1" w:themeTint="FF" w:themeShade="FF"/>
          <w:sz w:val="21"/>
          <w:szCs w:val="21"/>
        </w:rPr>
        <w:t xml:space="preserve">Data Engineer with </w:t>
      </w:r>
      <w:r w:rsidRPr="2FF989F7" w:rsidR="2FF989F7">
        <w:rPr>
          <w:rFonts w:cs="Calibri"/>
          <w:color w:val="000000" w:themeColor="text1" w:themeTint="FF" w:themeShade="FF"/>
          <w:sz w:val="21"/>
          <w:szCs w:val="21"/>
        </w:rPr>
        <w:t>expertise</w:t>
      </w:r>
      <w:r w:rsidRPr="2FF989F7" w:rsidR="2FF989F7">
        <w:rPr>
          <w:rFonts w:cs="Calibri"/>
          <w:color w:val="000000" w:themeColor="text1" w:themeTint="FF" w:themeShade="FF"/>
          <w:sz w:val="21"/>
          <w:szCs w:val="21"/>
        </w:rPr>
        <w:t xml:space="preserve"> </w:t>
      </w:r>
      <w:r w:rsidRPr="2FF989F7" w:rsidR="2FF989F7">
        <w:rPr>
          <w:rFonts w:cs="Calibri"/>
          <w:color w:val="000000" w:themeColor="text1" w:themeTint="FF" w:themeShade="FF"/>
          <w:sz w:val="21"/>
          <w:szCs w:val="21"/>
        </w:rPr>
        <w:t>in designing</w:t>
      </w:r>
      <w:r w:rsidRPr="2FF989F7" w:rsidR="2FF989F7">
        <w:rPr>
          <w:rFonts w:cs="Calibri"/>
          <w:color w:val="000000" w:themeColor="text1" w:themeTint="FF" w:themeShade="FF"/>
          <w:sz w:val="21"/>
          <w:szCs w:val="21"/>
        </w:rPr>
        <w:t xml:space="preserve">, implementing, and </w:t>
      </w:r>
      <w:r w:rsidRPr="2FF989F7" w:rsidR="2FF989F7">
        <w:rPr>
          <w:rFonts w:cs="Calibri"/>
          <w:color w:val="000000" w:themeColor="text1" w:themeTint="FF" w:themeShade="FF"/>
          <w:sz w:val="21"/>
          <w:szCs w:val="21"/>
        </w:rPr>
        <w:t>maintaining</w:t>
      </w:r>
      <w:r w:rsidRPr="2FF989F7" w:rsidR="2FF989F7">
        <w:rPr>
          <w:rFonts w:cs="Calibri"/>
          <w:color w:val="000000" w:themeColor="text1" w:themeTint="FF" w:themeShade="FF"/>
          <w:sz w:val="21"/>
          <w:szCs w:val="21"/>
        </w:rPr>
        <w:t xml:space="preserve"> robust data infrastructure solutions. </w:t>
      </w:r>
    </w:p>
    <w:p w:rsidRPr="00882636" w:rsidR="00882636" w:rsidP="2FF989F7" w:rsidRDefault="00882636" w14:paraId="1882D053" w14:textId="7EEA910D">
      <w:pPr>
        <w:pStyle w:val="ListParagraph"/>
        <w:numPr>
          <w:ilvl w:val="0"/>
          <w:numId w:val="44"/>
        </w:numPr>
        <w:spacing w:before="60" w:line="360" w:lineRule="auto"/>
        <w:ind w:right="-20"/>
        <w:textAlignment w:val="baseline"/>
        <w:rPr>
          <w:noProof w:val="0"/>
          <w:sz w:val="22"/>
          <w:szCs w:val="22"/>
          <w:lang w:val="en-US"/>
        </w:rPr>
      </w:pPr>
      <w:r w:rsidRPr="2FF989F7" w:rsidR="2FF989F7">
        <w:rPr>
          <w:noProof w:val="0"/>
          <w:lang w:val="en-US"/>
        </w:rPr>
        <w:t xml:space="preserve">Technical </w:t>
      </w:r>
      <w:r w:rsidRPr="2FF989F7" w:rsidR="2FF989F7">
        <w:rPr>
          <w:noProof w:val="0"/>
          <w:lang w:val="en-US"/>
        </w:rPr>
        <w:t>expertise</w:t>
      </w:r>
      <w:r w:rsidRPr="2FF989F7" w:rsidR="2FF989F7">
        <w:rPr>
          <w:noProof w:val="0"/>
          <w:lang w:val="en-US"/>
        </w:rPr>
        <w:t xml:space="preserve"> in database management, ETL processes, and big data technologies to streamline and </w:t>
      </w:r>
      <w:r w:rsidRPr="2FF989F7" w:rsidR="2FF989F7">
        <w:rPr>
          <w:noProof w:val="0"/>
          <w:lang w:val="en-US"/>
        </w:rPr>
        <w:t>optimize</w:t>
      </w:r>
      <w:r w:rsidRPr="2FF989F7" w:rsidR="2FF989F7">
        <w:rPr>
          <w:noProof w:val="0"/>
          <w:lang w:val="en-US"/>
        </w:rPr>
        <w:t xml:space="preserve"> data workflows. </w:t>
      </w:r>
    </w:p>
    <w:p w:rsidRPr="00882636" w:rsidR="00882636" w:rsidP="2FF989F7" w:rsidRDefault="00882636" w14:paraId="579CCA9B" w14:textId="25DF8949">
      <w:pPr>
        <w:pStyle w:val="ListParagraph"/>
        <w:numPr>
          <w:ilvl w:val="0"/>
          <w:numId w:val="44"/>
        </w:numPr>
        <w:spacing w:before="60" w:line="360" w:lineRule="auto"/>
        <w:ind w:right="-20"/>
        <w:textAlignment w:val="baseline"/>
        <w:rPr>
          <w:noProof w:val="0"/>
          <w:sz w:val="22"/>
          <w:szCs w:val="22"/>
          <w:lang w:val="en-US"/>
        </w:rPr>
      </w:pPr>
      <w:r w:rsidRPr="2FF989F7" w:rsidR="2FF989F7">
        <w:rPr>
          <w:noProof w:val="0"/>
          <w:lang w:val="en-US"/>
        </w:rPr>
        <w:t xml:space="preserve">Experienced in collaborating with cross-functional teams to understand business requirements and translating them into scalable and efficient data solutions. </w:t>
      </w:r>
    </w:p>
    <w:p w:rsidRPr="00882636" w:rsidR="00882636" w:rsidP="2FF989F7" w:rsidRDefault="00882636" w14:paraId="5C7CBD60" w14:textId="729744FE">
      <w:pPr>
        <w:pStyle w:val="ListParagraph"/>
        <w:numPr>
          <w:ilvl w:val="0"/>
          <w:numId w:val="44"/>
        </w:numPr>
        <w:spacing w:before="60" w:line="360" w:lineRule="auto"/>
        <w:ind w:right="-20"/>
        <w:textAlignment w:val="baseline"/>
        <w:rPr>
          <w:noProof w:val="0"/>
          <w:sz w:val="22"/>
          <w:szCs w:val="22"/>
          <w:lang w:val="en-US"/>
        </w:rPr>
      </w:pPr>
      <w:r w:rsidRPr="2FF989F7" w:rsidR="2FF989F7">
        <w:rPr>
          <w:noProof w:val="0"/>
          <w:lang w:val="en-US"/>
        </w:rPr>
        <w:t xml:space="preserve">Possessing a deep understanding of data warehousing, and data quality, thus committed to ensuring data accuracy, integrity, and accessibility. </w:t>
      </w:r>
    </w:p>
    <w:p w:rsidRPr="00882636" w:rsidR="00882636" w:rsidP="2FF989F7" w:rsidRDefault="00882636" w14:paraId="1BA924A8" w14:textId="27FA296E">
      <w:pPr>
        <w:pStyle w:val="ListParagraph"/>
        <w:numPr>
          <w:ilvl w:val="0"/>
          <w:numId w:val="44"/>
        </w:numPr>
        <w:spacing w:before="60" w:line="360" w:lineRule="auto"/>
        <w:ind w:right="-20"/>
        <w:textAlignment w:val="baseline"/>
        <w:rPr>
          <w:noProof w:val="0"/>
          <w:sz w:val="22"/>
          <w:szCs w:val="22"/>
          <w:u w:val="single"/>
          <w:lang w:val="en-US"/>
        </w:rPr>
      </w:pPr>
      <w:r w:rsidRPr="2FF989F7" w:rsidR="2FF989F7">
        <w:rPr>
          <w:noProof w:val="0"/>
          <w:sz w:val="22"/>
          <w:szCs w:val="22"/>
          <w:u w:val="single"/>
          <w:lang w:val="en-US"/>
        </w:rPr>
        <w:t>Well versed with Azure Data Factory, Synapse Analytics, Data Lakes, Azure DevOps, ADLS Gen2, Azure Logic Apps and Azure Functions.</w:t>
      </w:r>
    </w:p>
    <w:p w:rsidRPr="00882636" w:rsidR="00882636" w:rsidP="2FF989F7" w:rsidRDefault="00882636" w14:paraId="7127AC5F" w14:textId="128F59A3">
      <w:pPr>
        <w:pStyle w:val="ListParagraph"/>
        <w:numPr>
          <w:ilvl w:val="0"/>
          <w:numId w:val="44"/>
        </w:numPr>
        <w:spacing w:before="60" w:line="360" w:lineRule="auto"/>
        <w:ind w:right="-20"/>
        <w:textAlignment w:val="baseline"/>
        <w:rPr>
          <w:noProof w:val="0"/>
          <w:sz w:val="22"/>
          <w:szCs w:val="22"/>
          <w:u w:val="single"/>
          <w:lang w:val="en-US"/>
        </w:rPr>
      </w:pPr>
      <w:r w:rsidRPr="2FF989F7" w:rsidR="2FF989F7">
        <w:rPr>
          <w:noProof w:val="0"/>
          <w:sz w:val="22"/>
          <w:szCs w:val="22"/>
          <w:u w:val="single"/>
          <w:lang w:val="en-US"/>
        </w:rPr>
        <w:t xml:space="preserve">Worked with Data Integration tools </w:t>
      </w:r>
      <w:r w:rsidRPr="2FF989F7" w:rsidR="2FF989F7">
        <w:rPr>
          <w:noProof w:val="0"/>
          <w:sz w:val="22"/>
          <w:szCs w:val="22"/>
          <w:u w:val="single"/>
          <w:lang w:val="en-US"/>
        </w:rPr>
        <w:t>in  Talend</w:t>
      </w:r>
      <w:r w:rsidRPr="2FF989F7" w:rsidR="2FF989F7">
        <w:rPr>
          <w:noProof w:val="0"/>
          <w:sz w:val="22"/>
          <w:szCs w:val="22"/>
          <w:u w:val="single"/>
          <w:lang w:val="en-US"/>
        </w:rPr>
        <w:t xml:space="preserve"> Product Stake – Talend DI, Talend ESB, Talend MDM etc.</w:t>
      </w:r>
    </w:p>
    <w:p w:rsidRPr="00882636" w:rsidR="00882636" w:rsidP="2FF989F7" w:rsidRDefault="00882636" w14:paraId="1BDAE863" w14:textId="36D24C19">
      <w:pPr>
        <w:pStyle w:val="Normal"/>
        <w:spacing w:before="60" w:line="360" w:lineRule="auto"/>
        <w:textAlignment w:val="baseline"/>
        <w:rPr>
          <w:noProof w:val="0"/>
          <w:sz w:val="24"/>
          <w:szCs w:val="24"/>
          <w:lang w:val="en-US"/>
        </w:rPr>
      </w:pPr>
    </w:p>
    <w:p w:rsidRPr="00882636" w:rsidR="00882636" w:rsidP="2FF989F7" w:rsidRDefault="00882636" w14:paraId="6C47B1A7" w14:textId="7EA108F1">
      <w:pPr>
        <w:pStyle w:val="ListParagraph"/>
        <w:numPr>
          <w:ilvl w:val="0"/>
          <w:numId w:val="44"/>
        </w:numPr>
        <w:suppressLineNumbers w:val="0"/>
        <w:bidi w:val="0"/>
        <w:spacing w:before="0" w:beforeAutospacing="off" w:after="200" w:afterAutospacing="off" w:line="276" w:lineRule="auto"/>
        <w:ind w:left="360" w:right="-20" w:hanging="360"/>
        <w:jc w:val="left"/>
        <w:rPr>
          <w:noProof w:val="0"/>
          <w:lang w:val="en-US"/>
        </w:rPr>
      </w:pPr>
      <w:r w:rsidRPr="1122C1CD" w:rsidR="1122C1CD">
        <w:rPr>
          <w:noProof w:val="0"/>
          <w:lang w:val="en-US"/>
        </w:rPr>
        <w:t xml:space="preserve">Data Migration Specialist with a proven </w:t>
      </w:r>
      <w:r w:rsidRPr="1122C1CD" w:rsidR="1122C1CD">
        <w:rPr>
          <w:noProof w:val="0"/>
          <w:lang w:val="en-US"/>
        </w:rPr>
        <w:t>track record</w:t>
      </w:r>
      <w:r w:rsidRPr="1122C1CD" w:rsidR="1122C1CD">
        <w:rPr>
          <w:noProof w:val="0"/>
          <w:lang w:val="en-US"/>
        </w:rPr>
        <w:t xml:space="preserve"> in executing seamless and efficient data migration projects.</w:t>
      </w:r>
    </w:p>
    <w:p w:rsidRPr="00882636" w:rsidR="00882636" w:rsidP="2FF989F7" w:rsidRDefault="00882636" w14:paraId="28D16B9F" w14:textId="5A3FEA72">
      <w:pPr>
        <w:pStyle w:val="ListParagraph"/>
        <w:numPr>
          <w:ilvl w:val="0"/>
          <w:numId w:val="44"/>
        </w:numPr>
        <w:suppressLineNumbers w:val="0"/>
        <w:bidi w:val="0"/>
        <w:spacing w:before="0" w:beforeAutospacing="off" w:after="200" w:afterAutospacing="off" w:line="276" w:lineRule="auto"/>
        <w:ind w:left="360" w:right="-20" w:hanging="360"/>
        <w:jc w:val="left"/>
        <w:rPr>
          <w:noProof w:val="0"/>
          <w:lang w:val="en-US"/>
        </w:rPr>
      </w:pPr>
      <w:r w:rsidRPr="1122C1CD" w:rsidR="1122C1CD">
        <w:rPr>
          <w:noProof w:val="0"/>
          <w:lang w:val="en-US"/>
        </w:rPr>
        <w:t xml:space="preserve">Proficient in analyzing complex data landscapes, </w:t>
      </w:r>
      <w:r w:rsidRPr="1122C1CD" w:rsidR="1122C1CD">
        <w:rPr>
          <w:noProof w:val="0"/>
          <w:lang w:val="en-US"/>
        </w:rPr>
        <w:t>identifying</w:t>
      </w:r>
      <w:r w:rsidRPr="1122C1CD" w:rsidR="1122C1CD">
        <w:rPr>
          <w:noProof w:val="0"/>
          <w:lang w:val="en-US"/>
        </w:rPr>
        <w:t xml:space="preserve"> migration challenges, and implementing solutions to ensure data integrity and accuracy. </w:t>
      </w:r>
    </w:p>
    <w:p w:rsidRPr="00882636" w:rsidR="00882636" w:rsidP="2FF989F7" w:rsidRDefault="00882636" w14:paraId="1184FD0D" w14:textId="63E7C1C7">
      <w:pPr>
        <w:pStyle w:val="ListParagraph"/>
        <w:numPr>
          <w:ilvl w:val="0"/>
          <w:numId w:val="44"/>
        </w:numPr>
        <w:suppressLineNumbers w:val="0"/>
        <w:bidi w:val="0"/>
        <w:spacing w:before="0" w:beforeAutospacing="off" w:after="200" w:afterAutospacing="off" w:line="276" w:lineRule="auto"/>
        <w:ind w:left="360" w:right="-20" w:hanging="360"/>
        <w:jc w:val="left"/>
        <w:rPr>
          <w:noProof w:val="0"/>
          <w:lang w:val="en-US"/>
        </w:rPr>
      </w:pPr>
      <w:r w:rsidRPr="1122C1CD" w:rsidR="1122C1CD">
        <w:rPr>
          <w:noProof w:val="0"/>
          <w:lang w:val="en-US"/>
        </w:rPr>
        <w:t xml:space="preserve">Experienced in managing large-scale data migration projects from </w:t>
      </w:r>
      <w:r w:rsidRPr="1122C1CD" w:rsidR="1122C1CD">
        <w:rPr>
          <w:noProof w:val="0"/>
          <w:lang w:val="en-US"/>
        </w:rPr>
        <w:t>inception</w:t>
      </w:r>
      <w:r w:rsidRPr="1122C1CD" w:rsidR="1122C1CD">
        <w:rPr>
          <w:noProof w:val="0"/>
          <w:lang w:val="en-US"/>
        </w:rPr>
        <w:t xml:space="preserve"> to completion, ensuring compliance with regulatory standards and data governance principles. </w:t>
      </w:r>
    </w:p>
    <w:p w:rsidRPr="00882636" w:rsidR="00882636" w:rsidP="2FF989F7" w:rsidRDefault="00882636" w14:paraId="5D7FA7E6" w14:textId="5F4F2FA2">
      <w:pPr>
        <w:pStyle w:val="ListParagraph"/>
        <w:numPr>
          <w:ilvl w:val="0"/>
          <w:numId w:val="44"/>
        </w:numPr>
        <w:suppressLineNumbers w:val="0"/>
        <w:bidi w:val="0"/>
        <w:spacing w:before="0" w:beforeAutospacing="off" w:after="200" w:afterAutospacing="off" w:line="276" w:lineRule="auto"/>
        <w:ind w:left="360" w:right="-20" w:hanging="360"/>
        <w:jc w:val="left"/>
        <w:rPr>
          <w:noProof w:val="0"/>
          <w:lang w:val="en-US"/>
        </w:rPr>
      </w:pPr>
      <w:r w:rsidRPr="1122C1CD" w:rsidR="1122C1CD">
        <w:rPr>
          <w:noProof w:val="0"/>
          <w:lang w:val="en-US"/>
        </w:rPr>
        <w:t xml:space="preserve">Proactive in </w:t>
      </w:r>
      <w:r w:rsidRPr="1122C1CD" w:rsidR="1122C1CD">
        <w:rPr>
          <w:noProof w:val="0"/>
          <w:lang w:val="en-US"/>
        </w:rPr>
        <w:t>identifying</w:t>
      </w:r>
      <w:r w:rsidRPr="1122C1CD" w:rsidR="1122C1CD">
        <w:rPr>
          <w:noProof w:val="0"/>
          <w:lang w:val="en-US"/>
        </w:rPr>
        <w:t xml:space="preserve"> potential risks and implementing mitigation strategies to safeguard the integrity and security of sensitive information.</w:t>
      </w:r>
    </w:p>
    <w:p w:rsidRPr="00882636" w:rsidR="00882636" w:rsidP="2FF989F7" w:rsidRDefault="00882636" w14:paraId="73CA2A74" w14:textId="792A087D">
      <w:pPr>
        <w:pStyle w:val="ListParagraph"/>
        <w:numPr>
          <w:ilvl w:val="0"/>
          <w:numId w:val="44"/>
        </w:numPr>
        <w:spacing w:before="60" w:line="360" w:lineRule="auto"/>
        <w:textAlignment w:val="baseline"/>
        <w:rPr>
          <w:noProof w:val="0"/>
          <w:sz w:val="24"/>
          <w:szCs w:val="24"/>
          <w:u w:val="single"/>
          <w:lang w:val="en-US"/>
        </w:rPr>
      </w:pPr>
      <w:r w:rsidRPr="1122C1CD" w:rsidR="1122C1CD">
        <w:rPr>
          <w:noProof w:val="0"/>
          <w:sz w:val="22"/>
          <w:szCs w:val="22"/>
          <w:u w:val="single"/>
          <w:lang w:val="en-US"/>
        </w:rPr>
        <w:t>Well versed with Azure Data Factory, Synapse Analytics, Data Lakes, Azure DevOps, ADLS Gen2, SQL Server, Oracle, Vertica, PostgreSQL.</w:t>
      </w:r>
    </w:p>
    <w:p w:rsidRPr="00882636" w:rsidR="00882636" w:rsidP="1122C1CD" w:rsidRDefault="00882636" w14:paraId="5159C60C" w14:textId="11E27A2B">
      <w:pPr>
        <w:pStyle w:val="ListParagraph"/>
        <w:numPr>
          <w:ilvl w:val="0"/>
          <w:numId w:val="44"/>
        </w:numPr>
        <w:spacing w:before="60" w:line="360" w:lineRule="auto"/>
        <w:ind w:right="-20"/>
        <w:textAlignment w:val="baseline"/>
        <w:rPr>
          <w:noProof w:val="0"/>
          <w:sz w:val="22"/>
          <w:szCs w:val="22"/>
          <w:u w:val="single"/>
          <w:lang w:val="en-US"/>
        </w:rPr>
      </w:pPr>
      <w:r w:rsidRPr="1122C1CD" w:rsidR="1122C1CD">
        <w:rPr>
          <w:noProof w:val="0"/>
          <w:sz w:val="22"/>
          <w:szCs w:val="22"/>
          <w:u w:val="single"/>
          <w:lang w:val="en-US"/>
        </w:rPr>
        <w:t xml:space="preserve">Worked with Data Integration tools </w:t>
      </w:r>
      <w:r w:rsidRPr="1122C1CD" w:rsidR="1122C1CD">
        <w:rPr>
          <w:noProof w:val="0"/>
          <w:sz w:val="22"/>
          <w:szCs w:val="22"/>
          <w:u w:val="single"/>
          <w:lang w:val="en-US"/>
        </w:rPr>
        <w:t>in  Talend</w:t>
      </w:r>
      <w:r w:rsidRPr="1122C1CD" w:rsidR="1122C1CD">
        <w:rPr>
          <w:noProof w:val="0"/>
          <w:sz w:val="22"/>
          <w:szCs w:val="22"/>
          <w:u w:val="single"/>
          <w:lang w:val="en-US"/>
        </w:rPr>
        <w:t xml:space="preserve"> Product Stake – Talend DI, Talend ESB, Talend MDM etc.</w:t>
      </w:r>
    </w:p>
    <w:p w:rsidRPr="00882636" w:rsidR="00882636" w:rsidP="2FF989F7" w:rsidRDefault="00882636" w14:paraId="6DE2DD9B" w14:textId="29393842">
      <w:pPr>
        <w:pStyle w:val="ListParagraph"/>
        <w:numPr>
          <w:ilvl w:val="0"/>
          <w:numId w:val="44"/>
        </w:numPr>
        <w:suppressLineNumbers w:val="0"/>
        <w:bidi w:val="0"/>
        <w:spacing w:before="0" w:beforeAutospacing="off" w:after="200" w:afterAutospacing="off" w:line="276" w:lineRule="auto"/>
        <w:ind w:left="360" w:right="0" w:hanging="360"/>
        <w:jc w:val="left"/>
        <w:rPr>
          <w:noProof w:val="0"/>
          <w:sz w:val="22"/>
          <w:szCs w:val="22"/>
          <w:lang w:val="en-US"/>
        </w:rPr>
      </w:pPr>
      <w:r w:rsidRPr="1122C1CD" w:rsidR="1122C1CD">
        <w:rPr>
          <w:noProof w:val="0"/>
          <w:sz w:val="22"/>
          <w:szCs w:val="22"/>
          <w:lang w:val="en-US"/>
        </w:rPr>
        <w:t>Data Management Expert with a proven record of developing and implementing comprehensive data strategies to drive organizational success.</w:t>
      </w:r>
    </w:p>
    <w:p w:rsidRPr="00882636" w:rsidR="00882636" w:rsidP="2FF989F7" w:rsidRDefault="00882636" w14:paraId="771ECEB5" w14:textId="0FA285A3">
      <w:pPr>
        <w:pStyle w:val="ListParagraph"/>
        <w:numPr>
          <w:ilvl w:val="0"/>
          <w:numId w:val="44"/>
        </w:numPr>
        <w:spacing w:before="60" w:line="360" w:lineRule="auto"/>
        <w:textAlignment w:val="baseline"/>
        <w:rPr>
          <w:noProof w:val="0"/>
          <w:sz w:val="22"/>
          <w:szCs w:val="22"/>
          <w:lang w:val="en-US"/>
        </w:rPr>
      </w:pPr>
      <w:r w:rsidRPr="1122C1CD" w:rsidR="1122C1CD">
        <w:rPr>
          <w:noProof w:val="0"/>
          <w:sz w:val="22"/>
          <w:szCs w:val="22"/>
          <w:lang w:val="en-US"/>
        </w:rPr>
        <w:t>Extensive experience in establishing and enforcing data governance frameworks, policies, and procedures.</w:t>
      </w:r>
    </w:p>
    <w:p w:rsidRPr="00882636" w:rsidR="00882636" w:rsidP="2FF989F7" w:rsidRDefault="00882636" w14:paraId="2B317D19" w14:textId="63A4F57B">
      <w:pPr>
        <w:pStyle w:val="ListParagraph"/>
        <w:numPr>
          <w:ilvl w:val="0"/>
          <w:numId w:val="44"/>
        </w:numPr>
        <w:spacing w:before="60" w:line="360" w:lineRule="auto"/>
        <w:textAlignment w:val="baseline"/>
        <w:rPr>
          <w:noProof w:val="0"/>
          <w:sz w:val="22"/>
          <w:szCs w:val="22"/>
          <w:lang w:val="en-US"/>
        </w:rPr>
      </w:pPr>
      <w:r w:rsidRPr="1122C1CD" w:rsidR="1122C1CD">
        <w:rPr>
          <w:noProof w:val="0"/>
          <w:sz w:val="22"/>
          <w:szCs w:val="22"/>
          <w:lang w:val="en-US"/>
        </w:rPr>
        <w:t xml:space="preserve">Experienced in designing and implementing master data management (MDM) solutions, data quality frameworks, and metadata management strategies. </w:t>
      </w:r>
    </w:p>
    <w:p w:rsidRPr="00882636" w:rsidR="00882636" w:rsidP="2FF989F7" w:rsidRDefault="00882636" w14:paraId="4A784210" w14:textId="7AAA6B80">
      <w:pPr>
        <w:pStyle w:val="ListParagraph"/>
        <w:numPr>
          <w:ilvl w:val="0"/>
          <w:numId w:val="44"/>
        </w:numPr>
        <w:spacing w:before="60" w:line="360" w:lineRule="auto"/>
        <w:ind w:right="-20"/>
        <w:textAlignment w:val="baseline"/>
        <w:rPr>
          <w:noProof w:val="0"/>
          <w:sz w:val="22"/>
          <w:szCs w:val="22"/>
          <w:lang w:val="en-US"/>
        </w:rPr>
      </w:pPr>
      <w:r w:rsidRPr="1122C1CD" w:rsidR="1122C1CD">
        <w:rPr>
          <w:noProof w:val="0"/>
          <w:lang w:val="en-US"/>
        </w:rPr>
        <w:t>Strong analytical and problem-solving skills enable the identification and resolution of complex data challenges.</w:t>
      </w:r>
    </w:p>
    <w:p w:rsidRPr="00882636" w:rsidR="00882636" w:rsidP="2FF989F7" w:rsidRDefault="00882636" w14:paraId="1C0B0B0E" w14:textId="6BCF5CD9">
      <w:pPr>
        <w:pStyle w:val="ListParagraph"/>
        <w:numPr>
          <w:ilvl w:val="0"/>
          <w:numId w:val="44"/>
        </w:numPr>
        <w:spacing w:before="60" w:line="360" w:lineRule="auto"/>
        <w:textAlignment w:val="baseline"/>
        <w:rPr>
          <w:rFonts w:cs="Calibri"/>
          <w:color w:val="000000"/>
          <w:sz w:val="24"/>
          <w:szCs w:val="24"/>
          <w:u w:val="single"/>
        </w:rPr>
      </w:pPr>
      <w:r w:rsidRPr="1122C1CD" w:rsidR="1122C1CD">
        <w:rPr>
          <w:rFonts w:cs="Calibri"/>
          <w:color w:val="000000" w:themeColor="text1" w:themeTint="FF" w:themeShade="FF"/>
          <w:sz w:val="21"/>
          <w:szCs w:val="21"/>
          <w:u w:val="single"/>
        </w:rPr>
        <w:t xml:space="preserve">Strong knowledge and experience on </w:t>
      </w:r>
      <w:r w:rsidRPr="1122C1CD" w:rsidR="1122C1CD">
        <w:rPr>
          <w:rFonts w:cs="Calibri"/>
          <w:b w:val="1"/>
          <w:bCs w:val="1"/>
          <w:color w:val="000000" w:themeColor="text1" w:themeTint="FF" w:themeShade="FF"/>
          <w:sz w:val="21"/>
          <w:szCs w:val="21"/>
          <w:u w:val="single"/>
        </w:rPr>
        <w:t xml:space="preserve">Talend DI, Talend ESB, Talend MDM, Talend </w:t>
      </w:r>
      <w:r w:rsidRPr="1122C1CD" w:rsidR="1122C1CD">
        <w:rPr>
          <w:rFonts w:cs="Calibri"/>
          <w:b w:val="1"/>
          <w:bCs w:val="1"/>
          <w:color w:val="000000" w:themeColor="text1" w:themeTint="FF" w:themeShade="FF"/>
          <w:sz w:val="21"/>
          <w:szCs w:val="21"/>
          <w:u w:val="single"/>
        </w:rPr>
        <w:t>BigData</w:t>
      </w:r>
      <w:r w:rsidRPr="1122C1CD" w:rsidR="1122C1CD">
        <w:rPr>
          <w:rFonts w:cs="Calibri"/>
          <w:b w:val="1"/>
          <w:bCs w:val="1"/>
          <w:color w:val="000000" w:themeColor="text1" w:themeTint="FF" w:themeShade="FF"/>
          <w:sz w:val="21"/>
          <w:szCs w:val="21"/>
          <w:u w:val="single"/>
        </w:rPr>
        <w:t xml:space="preserve"> Platform and Talend Data Quality and AWS Redshift.</w:t>
      </w:r>
    </w:p>
    <w:p w:rsidRPr="00882636" w:rsidR="00882636" w:rsidP="2FF989F7" w:rsidRDefault="00882636" w14:paraId="0A8D5BB4" w14:textId="1F1DE0A8">
      <w:pPr>
        <w:pStyle w:val="ListParagraph"/>
        <w:numPr>
          <w:ilvl w:val="0"/>
          <w:numId w:val="44"/>
        </w:numPr>
        <w:spacing w:before="60" w:line="360" w:lineRule="auto"/>
        <w:textAlignment w:val="baseline"/>
        <w:rPr>
          <w:rFonts w:cs="Calibri"/>
          <w:color w:val="000000"/>
          <w:sz w:val="24"/>
          <w:szCs w:val="24"/>
          <w:u w:val="single"/>
        </w:rPr>
      </w:pPr>
      <w:r w:rsidRPr="1122C1CD" w:rsidR="1122C1CD">
        <w:rPr>
          <w:rFonts w:cs="Calibri"/>
          <w:color w:val="000000" w:themeColor="text1" w:themeTint="FF" w:themeShade="FF"/>
          <w:sz w:val="21"/>
          <w:szCs w:val="21"/>
          <w:u w:val="single"/>
        </w:rPr>
        <w:t xml:space="preserve">Strong analytical and conceptual knowledge in database design and development using </w:t>
      </w:r>
      <w:r w:rsidRPr="1122C1CD" w:rsidR="1122C1CD">
        <w:rPr>
          <w:rFonts w:cs="Calibri"/>
          <w:b w:val="1"/>
          <w:bCs w:val="1"/>
          <w:color w:val="000000" w:themeColor="text1" w:themeTint="FF" w:themeShade="FF"/>
          <w:sz w:val="21"/>
          <w:szCs w:val="21"/>
          <w:u w:val="single"/>
        </w:rPr>
        <w:t>Oracle 11g/10g/9i/8.x, SQL, Postgres, PL/</w:t>
      </w:r>
      <w:r w:rsidRPr="1122C1CD" w:rsidR="1122C1CD">
        <w:rPr>
          <w:rFonts w:cs="Calibri"/>
          <w:b w:val="1"/>
          <w:bCs w:val="1"/>
          <w:color w:val="000000" w:themeColor="text1" w:themeTint="FF" w:themeShade="FF"/>
          <w:sz w:val="21"/>
          <w:szCs w:val="21"/>
          <w:u w:val="single"/>
        </w:rPr>
        <w:t>SQL</w:t>
      </w:r>
      <w:r w:rsidRPr="1122C1CD" w:rsidR="1122C1CD">
        <w:rPr>
          <w:rFonts w:cs="Calibri"/>
          <w:b w:val="1"/>
          <w:bCs w:val="1"/>
          <w:color w:val="000000" w:themeColor="text1" w:themeTint="FF" w:themeShade="FF"/>
          <w:sz w:val="21"/>
          <w:szCs w:val="21"/>
          <w:u w:val="single"/>
        </w:rPr>
        <w:t xml:space="preserve"> and UNIX Shell Scripting</w:t>
      </w:r>
      <w:r w:rsidRPr="1122C1CD" w:rsidR="1122C1CD">
        <w:rPr>
          <w:rFonts w:cs="Calibri"/>
          <w:color w:val="000000" w:themeColor="text1" w:themeTint="FF" w:themeShade="FF"/>
          <w:sz w:val="21"/>
          <w:szCs w:val="21"/>
          <w:u w:val="single"/>
        </w:rPr>
        <w:t>.</w:t>
      </w:r>
    </w:p>
    <w:p w:rsidRPr="00882636" w:rsidR="00882636" w:rsidP="2FF989F7" w:rsidRDefault="00882636" w14:paraId="5DD45E2A" w14:textId="374980ED">
      <w:pPr>
        <w:pStyle w:val="Normal"/>
        <w:spacing w:before="60" w:line="360" w:lineRule="auto"/>
        <w:textAlignment w:val="baseline"/>
        <w:rPr>
          <w:rFonts w:cs="Calibri"/>
          <w:color w:val="000000"/>
          <w:sz w:val="24"/>
          <w:szCs w:val="24"/>
          <w:u w:val="single"/>
        </w:rPr>
      </w:pPr>
    </w:p>
    <w:p w:rsidRPr="00882636" w:rsidR="00882636" w:rsidP="2FF989F7" w:rsidRDefault="00882636" w14:paraId="74746E48" w14:textId="2450BC04">
      <w:pPr>
        <w:pStyle w:val="ListParagraph"/>
        <w:numPr>
          <w:ilvl w:val="0"/>
          <w:numId w:val="44"/>
        </w:numPr>
        <w:suppressLineNumbers w:val="0"/>
        <w:bidi w:val="0"/>
        <w:spacing w:before="0" w:beforeAutospacing="off" w:after="200" w:afterAutospacing="off" w:line="276" w:lineRule="auto"/>
        <w:ind w:left="360" w:right="0" w:hanging="360"/>
        <w:jc w:val="left"/>
        <w:rPr>
          <w:sz w:val="22"/>
          <w:szCs w:val="22"/>
        </w:rPr>
      </w:pPr>
      <w:r w:rsidRPr="1122C1CD" w:rsidR="1122C1CD">
        <w:rPr>
          <w:sz w:val="22"/>
          <w:szCs w:val="22"/>
        </w:rPr>
        <w:t>Good knowledge and working experience with CI/CD tool – Jenkins.</w:t>
      </w:r>
    </w:p>
    <w:p w:rsidRPr="00882636" w:rsidR="00882636" w:rsidP="2FF989F7" w:rsidRDefault="00882636" w14:paraId="3C793345" w14:textId="2740F68D">
      <w:pPr>
        <w:pStyle w:val="ListParagraph"/>
        <w:numPr>
          <w:ilvl w:val="0"/>
          <w:numId w:val="44"/>
        </w:numPr>
        <w:suppressLineNumbers w:val="0"/>
        <w:bidi w:val="0"/>
        <w:spacing w:before="0" w:beforeAutospacing="off" w:after="200" w:afterAutospacing="off" w:line="276" w:lineRule="auto"/>
        <w:ind w:left="360" w:right="0" w:hanging="360"/>
        <w:jc w:val="left"/>
        <w:rPr>
          <w:sz w:val="22"/>
          <w:szCs w:val="22"/>
        </w:rPr>
      </w:pPr>
      <w:r w:rsidRPr="1122C1CD" w:rsidR="1122C1CD">
        <w:rPr>
          <w:sz w:val="22"/>
          <w:szCs w:val="22"/>
        </w:rPr>
        <w:t xml:space="preserve">Good Experience working with Code Versioning tools such as GIT and </w:t>
      </w:r>
      <w:r w:rsidRPr="1122C1CD" w:rsidR="1122C1CD">
        <w:rPr>
          <w:sz w:val="22"/>
          <w:szCs w:val="22"/>
        </w:rPr>
        <w:t>BitBucket</w:t>
      </w:r>
      <w:r w:rsidRPr="1122C1CD" w:rsidR="1122C1CD">
        <w:rPr>
          <w:sz w:val="22"/>
          <w:szCs w:val="22"/>
        </w:rPr>
        <w:t>., Azure DevOps.</w:t>
      </w:r>
    </w:p>
    <w:p w:rsidRPr="00882636" w:rsidR="00882636" w:rsidP="2FF989F7" w:rsidRDefault="00882636" w14:paraId="59F205E3" w14:textId="2CDCEB4F">
      <w:pPr>
        <w:pStyle w:val="ListParagraph"/>
        <w:numPr>
          <w:ilvl w:val="0"/>
          <w:numId w:val="44"/>
        </w:numPr>
        <w:suppressLineNumbers w:val="0"/>
        <w:bidi w:val="0"/>
        <w:spacing w:before="0" w:beforeAutospacing="off" w:after="200" w:afterAutospacing="off" w:line="276" w:lineRule="auto"/>
        <w:ind w:left="360" w:right="0" w:hanging="360"/>
        <w:jc w:val="left"/>
        <w:rPr>
          <w:noProof w:val="0"/>
          <w:sz w:val="22"/>
          <w:szCs w:val="22"/>
          <w:lang w:val="en-US"/>
        </w:rPr>
      </w:pPr>
      <w:r w:rsidRPr="1122C1CD" w:rsidR="1122C1CD">
        <w:rPr>
          <w:noProof w:val="0"/>
          <w:sz w:val="22"/>
          <w:szCs w:val="22"/>
          <w:lang w:val="en-US"/>
        </w:rPr>
        <w:t>Strong communication</w:t>
      </w:r>
      <w:r w:rsidRPr="1122C1CD" w:rsidR="1122C1CD">
        <w:rPr>
          <w:noProof w:val="0"/>
          <w:sz w:val="22"/>
          <w:szCs w:val="22"/>
          <w:lang w:val="en-US"/>
        </w:rPr>
        <w:t xml:space="preserve"> and interpersonal skills </w:t>
      </w:r>
      <w:r w:rsidRPr="1122C1CD" w:rsidR="1122C1CD">
        <w:rPr>
          <w:noProof w:val="0"/>
          <w:sz w:val="22"/>
          <w:szCs w:val="22"/>
          <w:lang w:val="en-US"/>
        </w:rPr>
        <w:t>facilitate</w:t>
      </w:r>
      <w:r w:rsidRPr="1122C1CD" w:rsidR="1122C1CD">
        <w:rPr>
          <w:noProof w:val="0"/>
          <w:sz w:val="22"/>
          <w:szCs w:val="22"/>
          <w:lang w:val="en-US"/>
        </w:rPr>
        <w:t xml:space="preserve"> effective collaboration with stakeholders at all levels.</w:t>
      </w:r>
    </w:p>
    <w:p w:rsidRPr="00882636" w:rsidR="00882636" w:rsidP="2FF989F7" w:rsidRDefault="00882636" w14:paraId="178EFA5A" w14:textId="5F24BFDB">
      <w:pPr>
        <w:pStyle w:val="ListParagraph"/>
        <w:numPr>
          <w:ilvl w:val="0"/>
          <w:numId w:val="44"/>
        </w:numPr>
        <w:suppressLineNumbers w:val="0"/>
        <w:bidi w:val="0"/>
        <w:spacing w:before="0" w:beforeAutospacing="off" w:after="200" w:afterAutospacing="off" w:line="276" w:lineRule="auto"/>
        <w:ind w:left="360" w:right="0" w:hanging="360"/>
        <w:jc w:val="left"/>
        <w:rPr>
          <w:sz w:val="22"/>
          <w:szCs w:val="22"/>
        </w:rPr>
      </w:pPr>
      <w:r w:rsidRPr="1122C1CD" w:rsidR="1122C1CD">
        <w:rPr>
          <w:sz w:val="22"/>
          <w:szCs w:val="22"/>
        </w:rPr>
        <w:t>Knowledge of Data Protection and Confidentiality.</w:t>
      </w:r>
    </w:p>
    <w:p w:rsidR="00C66D94" w:rsidP="2FF989F7" w:rsidRDefault="00C66D94" w14:paraId="5DFE2416" w14:textId="4CCC1EB1">
      <w:pPr>
        <w:pStyle w:val="Heading2"/>
        <w:shd w:val="clear" w:color="auto" w:fill="D9D9D9" w:themeFill="background1" w:themeFillShade="D9"/>
        <w:rPr>
          <w:rFonts w:ascii="Calibri" w:hAnsi="Calibri" w:cs="Calibri"/>
          <w:color w:val="000000" w:themeColor="text1" w:themeTint="FF" w:themeShade="FF"/>
          <w:sz w:val="32"/>
          <w:szCs w:val="32"/>
        </w:rPr>
      </w:pPr>
      <w:r w:rsidRPr="2FF989F7" w:rsidR="2FF989F7">
        <w:rPr>
          <w:rFonts w:ascii="Calibri" w:hAnsi="Calibri" w:cs="Calibri"/>
          <w:color w:val="000000" w:themeColor="text1" w:themeTint="FF" w:themeShade="FF"/>
          <w:sz w:val="32"/>
          <w:szCs w:val="32"/>
        </w:rPr>
        <w:t>Achievements</w:t>
      </w:r>
      <w:r w:rsidRPr="2FF989F7" w:rsidR="2FF989F7">
        <w:rPr>
          <w:rFonts w:ascii="Calibri" w:hAnsi="Calibri" w:cs="Calibri"/>
          <w:color w:val="000000" w:themeColor="text1" w:themeTint="FF" w:themeShade="FF"/>
          <w:sz w:val="32"/>
          <w:szCs w:val="32"/>
        </w:rPr>
        <w:t>: ￼</w:t>
      </w:r>
    </w:p>
    <w:p w:rsidR="00C66D94" w:rsidP="00C66D94" w:rsidRDefault="00C66D94" w14:paraId="79BB381B" w14:textId="77777777">
      <w:pPr>
        <w:spacing w:after="240"/>
        <w:rPr>
          <w:rFonts w:ascii="Calibri" w:hAnsi="Calibri" w:cs="Calibri"/>
          <w:color w:val="000000"/>
          <w:sz w:val="21"/>
          <w:szCs w:val="21"/>
        </w:rPr>
      </w:pPr>
    </w:p>
    <w:p w:rsidR="00C66D94" w:rsidP="2FF989F7" w:rsidRDefault="00C66D94" w14:paraId="1E645507" w14:textId="126BE9AD">
      <w:pPr>
        <w:pStyle w:val="ListParagraph"/>
        <w:numPr>
          <w:ilvl w:val="0"/>
          <w:numId w:val="41"/>
        </w:numPr>
        <w:suppressLineNumbers w:val="0"/>
        <w:bidi w:val="0"/>
        <w:spacing w:before="0" w:beforeAutospacing="off" w:after="200" w:afterAutospacing="off" w:line="276" w:lineRule="auto"/>
        <w:ind w:left="360" w:right="0" w:hanging="360"/>
        <w:jc w:val="left"/>
        <w:rPr>
          <w:sz w:val="22"/>
          <w:szCs w:val="22"/>
        </w:rPr>
      </w:pPr>
      <w:r w:rsidRPr="2FF989F7" w:rsidR="2FF989F7">
        <w:rPr>
          <w:sz w:val="22"/>
          <w:szCs w:val="22"/>
        </w:rPr>
        <w:t>Executed the complex integration with Infor EAM system using Talend</w:t>
      </w:r>
      <w:r w:rsidRPr="2FF989F7" w:rsidR="2FF989F7">
        <w:rPr>
          <w:sz w:val="22"/>
          <w:szCs w:val="22"/>
        </w:rPr>
        <w:t>.</w:t>
      </w:r>
    </w:p>
    <w:p w:rsidRPr="008C53AE" w:rsidR="00C66D94" w:rsidP="2FF989F7" w:rsidRDefault="00C66D94" w14:paraId="0A1EB2B5" w14:textId="77777777">
      <w:pPr>
        <w:pStyle w:val="ListParagraph"/>
        <w:numPr>
          <w:ilvl w:val="0"/>
          <w:numId w:val="41"/>
        </w:numPr>
        <w:suppressLineNumbers w:val="0"/>
        <w:bidi w:val="0"/>
        <w:spacing w:before="0" w:beforeAutospacing="off" w:after="200" w:afterAutospacing="off" w:line="276" w:lineRule="auto"/>
        <w:ind w:left="360" w:right="0" w:hanging="360"/>
        <w:jc w:val="left"/>
        <w:rPr>
          <w:sz w:val="22"/>
          <w:szCs w:val="22"/>
        </w:rPr>
      </w:pPr>
      <w:r w:rsidRPr="2FF989F7" w:rsidR="2FF989F7">
        <w:rPr>
          <w:sz w:val="22"/>
          <w:szCs w:val="22"/>
        </w:rPr>
        <w:t xml:space="preserve">Loaded millions of records into the target system with </w:t>
      </w:r>
      <w:r w:rsidRPr="2FF989F7" w:rsidR="2FF989F7">
        <w:rPr>
          <w:sz w:val="22"/>
          <w:szCs w:val="22"/>
        </w:rPr>
        <w:t>good performance</w:t>
      </w:r>
      <w:r w:rsidRPr="2FF989F7" w:rsidR="2FF989F7">
        <w:rPr>
          <w:sz w:val="22"/>
          <w:szCs w:val="22"/>
        </w:rPr>
        <w:t xml:space="preserve"> tuning techniques with minimum execution times.</w:t>
      </w:r>
    </w:p>
    <w:p w:rsidR="2DC7FBA7" w:rsidP="2DC7FBA7" w:rsidRDefault="2DC7FBA7" w14:paraId="534540D0" w14:textId="6532FD0B">
      <w:pPr>
        <w:pStyle w:val="ListParagraph"/>
        <w:numPr>
          <w:ilvl w:val="0"/>
          <w:numId w:val="41"/>
        </w:numPr>
        <w:suppressLineNumbers w:val="0"/>
        <w:spacing w:before="0" w:beforeAutospacing="off" w:after="200" w:afterAutospacing="off" w:line="276" w:lineRule="auto"/>
        <w:ind w:left="360" w:right="0" w:hanging="360"/>
        <w:jc w:val="left"/>
        <w:rPr>
          <w:sz w:val="22"/>
          <w:szCs w:val="22"/>
        </w:rPr>
      </w:pPr>
      <w:r w:rsidRPr="2DC7FBA7" w:rsidR="2DC7FBA7">
        <w:rPr>
          <w:sz w:val="22"/>
          <w:szCs w:val="22"/>
        </w:rPr>
        <w:t>Travelled to North Pole (Arctic region) as part of the UAT process for one of the customers.</w:t>
      </w:r>
    </w:p>
    <w:p w:rsidR="2DC7FBA7" w:rsidP="2DC7FBA7" w:rsidRDefault="2DC7FBA7" w14:paraId="63A0522D" w14:textId="699290C7">
      <w:pPr>
        <w:pStyle w:val="Normal"/>
        <w:suppressLineNumbers w:val="0"/>
        <w:bidi w:val="0"/>
        <w:spacing w:before="0" w:beforeAutospacing="off" w:after="200" w:afterAutospacing="off" w:line="276" w:lineRule="auto"/>
        <w:ind w:left="0" w:right="0"/>
        <w:jc w:val="left"/>
        <w:rPr>
          <w:sz w:val="24"/>
          <w:szCs w:val="24"/>
        </w:rPr>
      </w:pPr>
    </w:p>
    <w:p w:rsidR="00FE113A" w:rsidP="2FF989F7" w:rsidRDefault="00FE113A" w14:paraId="52CCF7D5" w14:textId="4AB2F6CD">
      <w:pPr>
        <w:pStyle w:val="Heading2"/>
        <w:shd w:val="clear" w:color="auto" w:fill="D9D9D9" w:themeFill="background1" w:themeFillShade="D9"/>
        <w:rPr>
          <w:rFonts w:ascii="Calibri" w:hAnsi="Calibri" w:cs="Calibri"/>
          <w:color w:val="000000" w:themeColor="text1" w:themeTint="FF" w:themeShade="FF"/>
          <w:sz w:val="32"/>
          <w:szCs w:val="32"/>
        </w:rPr>
      </w:pPr>
      <w:r w:rsidRPr="2FF989F7" w:rsidR="2FF989F7">
        <w:rPr>
          <w:rFonts w:ascii="Calibri" w:hAnsi="Calibri" w:cs="Calibri"/>
          <w:color w:val="000000" w:themeColor="text1" w:themeTint="FF" w:themeShade="FF"/>
          <w:sz w:val="32"/>
          <w:szCs w:val="32"/>
        </w:rPr>
        <w:t>Certificatio</w:t>
      </w:r>
      <w:r w:rsidRPr="2FF989F7" w:rsidR="2FF989F7">
        <w:rPr>
          <w:rFonts w:ascii="Calibri" w:hAnsi="Calibri" w:cs="Calibri"/>
          <w:color w:val="000000" w:themeColor="text1" w:themeTint="FF" w:themeShade="FF"/>
          <w:sz w:val="32"/>
          <w:szCs w:val="32"/>
        </w:rPr>
        <w:t>ns: ￼</w:t>
      </w:r>
    </w:p>
    <w:p w:rsidR="00FE113A" w:rsidP="2FF989F7" w:rsidRDefault="00FE113A" w14:paraId="38B7AD62" w14:textId="4BF34EA0">
      <w:pPr>
        <w:pStyle w:val="NormalWeb"/>
        <w:spacing w:before="0" w:beforeAutospacing="off" w:after="0" w:afterAutospacing="off"/>
        <w:ind w:left="720"/>
        <w:rPr>
          <w:rFonts w:ascii="Calibri" w:hAnsi="Calibri" w:eastAsia="Calibri" w:cs="Calibri" w:asciiTheme="minorAscii" w:hAnsiTheme="minorAscii" w:eastAsiaTheme="minorAscii" w:cstheme="minorAscii"/>
          <w:b w:val="1"/>
          <w:bCs w:val="1"/>
          <w:color w:val="000000" w:themeColor="text1" w:themeTint="FF" w:themeShade="FF"/>
          <w:sz w:val="21"/>
          <w:szCs w:val="21"/>
        </w:rPr>
      </w:pPr>
      <w:r>
        <w:br/>
      </w:r>
      <w:r w:rsidRPr="2FF989F7" w:rsidR="2FF989F7">
        <w:rPr>
          <w:rFonts w:ascii="Calibri" w:hAnsi="Calibri" w:eastAsia="Calibri" w:cs="Calibri" w:asciiTheme="minorAscii" w:hAnsiTheme="minorAscii" w:eastAsiaTheme="minorAscii" w:cstheme="minorAscii"/>
          <w:b w:val="1"/>
          <w:bCs w:val="1"/>
          <w:color w:val="000000" w:themeColor="text1" w:themeTint="FF" w:themeShade="FF"/>
          <w:sz w:val="21"/>
          <w:szCs w:val="21"/>
        </w:rPr>
        <w:t>Certified for Data Engineering on Azure</w:t>
      </w:r>
    </w:p>
    <w:p w:rsidR="00FE113A" w:rsidP="2FF989F7" w:rsidRDefault="00FE113A" w14:paraId="51D02B2F" w14:textId="6D5317B2">
      <w:pPr>
        <w:pStyle w:val="NormalWeb"/>
        <w:spacing w:before="0" w:beforeAutospacing="off" w:after="0" w:afterAutospacing="off"/>
        <w:ind w:left="720"/>
        <w:rPr>
          <w:rFonts w:ascii="Calibri" w:hAnsi="Calibri" w:eastAsia="Calibri" w:cs="Calibri" w:asciiTheme="minorAscii" w:hAnsiTheme="minorAscii" w:eastAsiaTheme="minorAscii" w:cstheme="minorAscii"/>
        </w:rPr>
      </w:pPr>
    </w:p>
    <w:p w:rsidR="00FE113A" w:rsidP="2FF989F7" w:rsidRDefault="00FE113A" w14:paraId="1C4C9979" w14:textId="710CC721">
      <w:pPr>
        <w:pStyle w:val="NormalWeb"/>
        <w:spacing w:before="0" w:beforeAutospacing="off" w:after="0" w:afterAutospacing="off"/>
        <w:ind w:left="720"/>
        <w:rPr>
          <w:rFonts w:ascii="Calibri" w:hAnsi="Calibri" w:eastAsia="Calibri" w:cs="Calibri" w:asciiTheme="minorAscii" w:hAnsiTheme="minorAscii" w:eastAsiaTheme="minorAscii" w:cstheme="minorAscii"/>
          <w:b w:val="1"/>
          <w:bCs w:val="1"/>
          <w:color w:val="000000"/>
          <w:sz w:val="21"/>
          <w:szCs w:val="21"/>
        </w:rPr>
      </w:pPr>
      <w:r w:rsidRPr="2FF989F7" w:rsidR="2FF989F7">
        <w:rPr>
          <w:rFonts w:ascii="Calibri" w:hAnsi="Calibri" w:eastAsia="Calibri" w:cs="Calibri" w:asciiTheme="minorAscii" w:hAnsiTheme="minorAscii" w:eastAsiaTheme="minorAscii" w:cstheme="minorAscii"/>
          <w:b w:val="1"/>
          <w:bCs w:val="1"/>
          <w:color w:val="000000" w:themeColor="text1" w:themeTint="FF" w:themeShade="FF"/>
          <w:sz w:val="21"/>
          <w:szCs w:val="21"/>
        </w:rPr>
        <w:t>Talend Data Integration v7 Certified Developer.</w:t>
      </w:r>
    </w:p>
    <w:p w:rsidR="004C338C" w:rsidP="2FF989F7" w:rsidRDefault="004C338C" w14:paraId="64DBB338" w14:textId="51F43768">
      <w:pPr>
        <w:pStyle w:val="NormalWeb"/>
        <w:spacing w:before="0" w:beforeAutospacing="off" w:after="0" w:afterAutospacing="off"/>
        <w:ind w:left="720"/>
        <w:rPr>
          <w:rFonts w:ascii="Calibri" w:hAnsi="Calibri" w:eastAsia="Calibri" w:cs="Calibri" w:asciiTheme="minorAscii" w:hAnsiTheme="minorAscii" w:eastAsiaTheme="minorAscii" w:cstheme="minorAscii"/>
          <w:b w:val="1"/>
          <w:bCs w:val="1"/>
          <w:color w:val="000000"/>
          <w:sz w:val="21"/>
          <w:szCs w:val="21"/>
        </w:rPr>
      </w:pPr>
    </w:p>
    <w:p w:rsidR="00FE113A" w:rsidP="2FF989F7" w:rsidRDefault="00FE113A" w14:paraId="7507F5FE" w14:textId="0756748D">
      <w:pPr>
        <w:pStyle w:val="NormalWeb"/>
        <w:spacing w:before="0" w:beforeAutospacing="off" w:after="0" w:afterAutospacing="off"/>
        <w:ind w:left="720"/>
        <w:rPr>
          <w:rFonts w:ascii="Calibri" w:hAnsi="Calibri" w:eastAsia="Calibri" w:cs="Calibri" w:asciiTheme="minorAscii" w:hAnsiTheme="minorAscii" w:eastAsiaTheme="minorAscii" w:cstheme="minorAscii"/>
          <w:b w:val="1"/>
          <w:bCs w:val="1"/>
          <w:color w:val="000000"/>
          <w:sz w:val="21"/>
          <w:szCs w:val="21"/>
        </w:rPr>
      </w:pPr>
      <w:r w:rsidRPr="2FF989F7" w:rsidR="2FF989F7">
        <w:rPr>
          <w:rFonts w:ascii="Calibri" w:hAnsi="Calibri" w:eastAsia="Calibri" w:cs="Calibri" w:asciiTheme="minorAscii" w:hAnsiTheme="minorAscii" w:eastAsiaTheme="minorAscii" w:cstheme="minorAscii"/>
          <w:b w:val="1"/>
          <w:bCs w:val="1"/>
          <w:color w:val="000000" w:themeColor="text1" w:themeTint="FF" w:themeShade="FF"/>
          <w:sz w:val="21"/>
          <w:szCs w:val="21"/>
        </w:rPr>
        <w:t>Talend Data Integration v7 Certified Administrator.</w:t>
      </w:r>
    </w:p>
    <w:p w:rsidR="002A1F7E" w:rsidP="2FF989F7" w:rsidRDefault="002A1F7E" w14:paraId="1AC20B49" w14:textId="21379CA1">
      <w:pPr>
        <w:pStyle w:val="NormalWeb"/>
        <w:spacing w:before="0" w:beforeAutospacing="off" w:after="0" w:afterAutospacing="off"/>
        <w:ind w:left="720"/>
        <w:rPr>
          <w:rFonts w:ascii="Calibri" w:hAnsi="Calibri" w:eastAsia="Calibri" w:cs="Calibri" w:asciiTheme="minorAscii" w:hAnsiTheme="minorAscii" w:eastAsiaTheme="minorAscii" w:cstheme="minorAscii"/>
          <w:b w:val="1"/>
          <w:bCs w:val="1"/>
          <w:color w:val="000000"/>
          <w:sz w:val="21"/>
          <w:szCs w:val="21"/>
        </w:rPr>
      </w:pPr>
    </w:p>
    <w:p w:rsidR="002A1F7E" w:rsidP="2FF989F7" w:rsidRDefault="00F63E92" w14:paraId="4278BF29" w14:textId="76A34CBF">
      <w:pPr>
        <w:pStyle w:val="NormalWeb"/>
        <w:spacing w:before="0" w:beforeAutospacing="off" w:after="0" w:afterAutospacing="off"/>
        <w:ind w:left="720"/>
        <w:rPr>
          <w:rFonts w:ascii="Calibri" w:hAnsi="Calibri" w:eastAsia="Calibri" w:cs="Calibri" w:asciiTheme="minorAscii" w:hAnsiTheme="minorAscii" w:eastAsiaTheme="minorAscii" w:cstheme="minorAscii"/>
          <w:b w:val="1"/>
          <w:bCs w:val="1"/>
          <w:color w:val="000000"/>
          <w:sz w:val="21"/>
          <w:szCs w:val="21"/>
        </w:rPr>
      </w:pPr>
      <w:r w:rsidRPr="2FF989F7" w:rsidR="2FF989F7">
        <w:rPr>
          <w:rFonts w:ascii="Calibri" w:hAnsi="Calibri" w:eastAsia="Calibri" w:cs="Calibri" w:asciiTheme="minorAscii" w:hAnsiTheme="minorAscii" w:eastAsiaTheme="minorAscii" w:cstheme="minorAscii"/>
          <w:b w:val="1"/>
          <w:bCs w:val="1"/>
          <w:color w:val="000000" w:themeColor="text1" w:themeTint="FF" w:themeShade="FF"/>
          <w:sz w:val="21"/>
          <w:szCs w:val="21"/>
        </w:rPr>
        <w:t>Certified Tableau Analyst.</w:t>
      </w:r>
    </w:p>
    <w:p w:rsidR="003709E8" w:rsidP="2DC7FBA7" w:rsidRDefault="003709E8" w14:paraId="0EC0A67C" w14:textId="13EF870F">
      <w:pPr>
        <w:pStyle w:val="NormalWeb"/>
        <w:spacing w:before="0" w:beforeAutospacing="off" w:after="0" w:afterAutospacing="off"/>
        <w:ind w:left="720"/>
        <w:textAlignment w:val="baseline"/>
        <w:rPr>
          <w:rFonts w:ascii="Calibri" w:hAnsi="Calibri" w:cs="Calibri"/>
          <w:b w:val="1"/>
          <w:bCs w:val="1"/>
          <w:color w:val="000000"/>
          <w:sz w:val="21"/>
          <w:szCs w:val="21"/>
        </w:rPr>
      </w:pPr>
    </w:p>
    <w:p w:rsidR="008C53AE" w:rsidP="2FF989F7" w:rsidRDefault="008C53AE" w14:paraId="740B388C" w14:textId="77777777">
      <w:pPr>
        <w:pStyle w:val="Heading2"/>
        <w:suppressLineNumbers w:val="0"/>
        <w:shd w:val="clear" w:color="auto" w:fill="D9D9D9" w:themeFill="background1" w:themeFillShade="D9"/>
        <w:bidi w:val="0"/>
        <w:spacing w:before="240" w:beforeAutospacing="off" w:after="60" w:afterAutospacing="off" w:line="259" w:lineRule="auto"/>
        <w:ind w:left="0" w:right="0"/>
        <w:jc w:val="both"/>
        <w:rPr>
          <w:rFonts w:ascii="Calibri" w:hAnsi="Calibri" w:cs="Calibri"/>
          <w:color w:val="000000" w:themeColor="text1" w:themeTint="FF" w:themeShade="FF"/>
          <w:sz w:val="32"/>
          <w:szCs w:val="32"/>
        </w:rPr>
      </w:pPr>
      <w:r w:rsidRPr="2FF989F7" w:rsidR="2FF989F7">
        <w:rPr>
          <w:rFonts w:ascii="Calibri" w:hAnsi="Calibri" w:cs="Calibri"/>
          <w:color w:val="000000" w:themeColor="text1" w:themeTint="FF" w:themeShade="FF"/>
          <w:sz w:val="32"/>
          <w:szCs w:val="32"/>
        </w:rPr>
        <w:t>Education:</w:t>
      </w:r>
    </w:p>
    <w:p w:rsidR="008C53AE" w:rsidP="008C53AE" w:rsidRDefault="008C53AE" w14:paraId="6D8551DC" w14:textId="77777777">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2231"/>
        <w:gridCol w:w="3988"/>
        <w:gridCol w:w="2727"/>
        <w:gridCol w:w="1513"/>
      </w:tblGrid>
      <w:tr w:rsidR="008C53AE" w:rsidTr="008C53AE" w14:paraId="333293E3" w14:textId="77777777">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2EA260A1" w14:textId="77777777">
            <w:pPr>
              <w:pStyle w:val="NormalWeb"/>
              <w:spacing w:before="20" w:beforeAutospacing="0" w:after="20" w:afterAutospacing="0"/>
              <w:jc w:val="center"/>
            </w:pPr>
            <w:r>
              <w:rPr>
                <w:rFonts w:ascii="Calibri" w:hAnsi="Calibri" w:cs="Calibri"/>
                <w:color w:val="000000"/>
                <w:sz w:val="21"/>
                <w:szCs w:val="21"/>
              </w:rPr>
              <w:t>Course/Degree</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2661D622" w14:textId="77777777">
            <w:pPr>
              <w:pStyle w:val="NormalWeb"/>
              <w:spacing w:before="20" w:beforeAutospacing="0" w:after="20" w:afterAutospacing="0"/>
              <w:jc w:val="center"/>
            </w:pPr>
            <w:r>
              <w:rPr>
                <w:rFonts w:ascii="Calibri" w:hAnsi="Calibri" w:cs="Calibri"/>
                <w:color w:val="000000"/>
                <w:sz w:val="21"/>
                <w:szCs w:val="21"/>
              </w:rPr>
              <w:t>Specialization</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1260A16F" w14:textId="77777777">
            <w:pPr>
              <w:pStyle w:val="NormalWeb"/>
              <w:spacing w:before="20" w:beforeAutospacing="0" w:after="20" w:afterAutospacing="0"/>
              <w:jc w:val="center"/>
            </w:pPr>
            <w:r>
              <w:rPr>
                <w:rFonts w:ascii="Calibri" w:hAnsi="Calibri" w:cs="Calibri"/>
                <w:color w:val="000000"/>
                <w:sz w:val="21"/>
                <w:szCs w:val="21"/>
              </w:rPr>
              <w:t>Institute/University</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201DD2F4" w14:textId="77777777">
            <w:pPr>
              <w:pStyle w:val="NormalWeb"/>
              <w:spacing w:before="20" w:beforeAutospacing="0" w:after="20" w:afterAutospacing="0"/>
              <w:jc w:val="center"/>
            </w:pPr>
            <w:r>
              <w:rPr>
                <w:rFonts w:ascii="Calibri" w:hAnsi="Calibri" w:cs="Calibri"/>
                <w:color w:val="000000"/>
                <w:sz w:val="21"/>
                <w:szCs w:val="21"/>
              </w:rPr>
              <w:t>Year of passing</w:t>
            </w:r>
          </w:p>
        </w:tc>
      </w:tr>
      <w:tr w:rsidR="008C53AE" w:rsidTr="008C53AE" w14:paraId="60ADAE93" w14:textId="77777777">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36603C9D" w14:textId="77777777">
            <w:pPr>
              <w:pStyle w:val="NormalWeb"/>
              <w:spacing w:before="0" w:beforeAutospacing="0" w:after="0" w:afterAutospacing="0"/>
            </w:pPr>
            <w:r>
              <w:rPr>
                <w:rFonts w:ascii="Calibri" w:hAnsi="Calibri" w:cs="Calibri"/>
                <w:color w:val="000000"/>
                <w:sz w:val="21"/>
                <w:szCs w:val="21"/>
              </w:rPr>
              <w:t>Bachelor of Technology</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25022203" w14:textId="77777777">
            <w:pPr>
              <w:pStyle w:val="NormalWeb"/>
              <w:spacing w:before="0" w:beforeAutospacing="0" w:after="0" w:afterAutospacing="0"/>
            </w:pPr>
            <w:r>
              <w:rPr>
                <w:rFonts w:ascii="Calibri" w:hAnsi="Calibri" w:cs="Calibri"/>
                <w:color w:val="000000"/>
                <w:sz w:val="21"/>
                <w:szCs w:val="21"/>
              </w:rPr>
              <w:t>Electronics and Communication Engineering</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5DDF91CC" w14:textId="77777777">
            <w:pPr>
              <w:pStyle w:val="NormalWeb"/>
              <w:spacing w:before="0" w:beforeAutospacing="0" w:after="0" w:afterAutospacing="0"/>
            </w:pPr>
            <w:r>
              <w:rPr>
                <w:rFonts w:ascii="Calibri" w:hAnsi="Calibri" w:cs="Calibri"/>
                <w:color w:val="000000"/>
                <w:sz w:val="21"/>
                <w:szCs w:val="21"/>
              </w:rPr>
              <w:t>Sri Venkateshwara University</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008C53AE" w:rsidRDefault="008C53AE" w14:paraId="64E92E9A" w14:textId="77777777">
            <w:pPr>
              <w:pStyle w:val="NormalWeb"/>
              <w:spacing w:before="0" w:beforeAutospacing="0" w:after="0" w:afterAutospacing="0"/>
            </w:pPr>
            <w:r>
              <w:rPr>
                <w:rFonts w:ascii="Calibri" w:hAnsi="Calibri" w:cs="Calibri"/>
                <w:color w:val="000000"/>
                <w:sz w:val="21"/>
                <w:szCs w:val="21"/>
              </w:rPr>
              <w:t>2003 - 2007</w:t>
            </w:r>
          </w:p>
        </w:tc>
      </w:tr>
    </w:tbl>
    <w:p w:rsidR="008C53AE" w:rsidP="008C53AE" w:rsidRDefault="008C53AE" w14:paraId="020F1513" w14:textId="77777777">
      <w:pPr>
        <w:spacing w:after="240"/>
      </w:pPr>
    </w:p>
    <w:p w:rsidR="008C53AE" w:rsidP="2FF989F7" w:rsidRDefault="008C53AE" w14:paraId="17A81AF3" w14:textId="3CE238E9">
      <w:pPr>
        <w:pStyle w:val="Heading2"/>
        <w:shd w:val="clear" w:color="auto" w:fill="D9D9D9" w:themeFill="background1" w:themeFillShade="D9"/>
        <w:rPr>
          <w:rFonts w:ascii="Calibri" w:hAnsi="Calibri" w:cs="Calibri"/>
          <w:color w:val="000000" w:themeColor="text1" w:themeTint="FF" w:themeShade="FF"/>
          <w:sz w:val="32"/>
          <w:szCs w:val="32"/>
        </w:rPr>
      </w:pPr>
      <w:r w:rsidRPr="2FF989F7" w:rsidR="2FF989F7">
        <w:rPr>
          <w:rFonts w:ascii="Calibri" w:hAnsi="Calibri" w:cs="Calibri"/>
          <w:color w:val="000000" w:themeColor="text1" w:themeTint="FF" w:themeShade="FF"/>
          <w:sz w:val="32"/>
          <w:szCs w:val="32"/>
        </w:rPr>
        <w:t>Skil</w:t>
      </w:r>
      <w:r w:rsidRPr="2FF989F7" w:rsidR="2FF989F7">
        <w:rPr>
          <w:rFonts w:ascii="Calibri" w:hAnsi="Calibri" w:cs="Calibri"/>
          <w:color w:val="000000" w:themeColor="text1" w:themeTint="FF" w:themeShade="FF"/>
          <w:sz w:val="32"/>
          <w:szCs w:val="32"/>
        </w:rPr>
        <w:t>ls: ￼</w:t>
      </w:r>
    </w:p>
    <w:p w:rsidR="008C53AE" w:rsidP="008C53AE" w:rsidRDefault="008C53AE" w14:paraId="271E93BA" w14:textId="77777777">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1848"/>
        <w:gridCol w:w="8601"/>
      </w:tblGrid>
      <w:tr w:rsidR="008C53AE" w:rsidTr="2DC7FBA7" w14:paraId="6F65698C" w14:textId="77777777">
        <w:trPr>
          <w:trHeight w:val="48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008C53AE" w:rsidP="1122C1CD" w:rsidRDefault="008C53AE" w14:paraId="5B1620EF" w14:textId="003EF441">
            <w:pPr>
              <w:pStyle w:val="NormalWeb"/>
              <w:spacing w:before="0" w:beforeAutospacing="off" w:after="0" w:afterAutospacing="off"/>
            </w:pPr>
            <w:r w:rsidRPr="1122C1CD" w:rsidR="1122C1CD">
              <w:rPr>
                <w:rFonts w:ascii="Calibri" w:hAnsi="Calibri" w:cs="Calibri"/>
                <w:color w:val="000000" w:themeColor="text1" w:themeTint="FF" w:themeShade="FF"/>
                <w:sz w:val="21"/>
                <w:szCs w:val="21"/>
              </w:rPr>
              <w:t>Primary Skills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00AD38FE" w:rsidP="2DC7FBA7" w:rsidRDefault="00AD38FE" w14:paraId="34417B05" w14:textId="5F172015">
            <w:pPr>
              <w:pStyle w:val="NormalWeb"/>
              <w:spacing w:before="0" w:beforeAutospacing="off" w:after="0" w:afterAutospacing="off"/>
              <w:jc w:val="both"/>
              <w:rPr>
                <w:rFonts w:ascii="Calibri" w:hAnsi="Calibri" w:cs="Calibri"/>
                <w:color w:val="000000" w:themeColor="text1" w:themeTint="FF" w:themeShade="FF"/>
                <w:sz w:val="21"/>
                <w:szCs w:val="21"/>
              </w:rPr>
            </w:pPr>
            <w:r w:rsidRPr="2DC7FBA7" w:rsidR="2DC7FBA7">
              <w:rPr>
                <w:rFonts w:ascii="Calibri" w:hAnsi="Calibri" w:cs="Calibri"/>
                <w:color w:val="000000" w:themeColor="text1" w:themeTint="FF" w:themeShade="FF"/>
                <w:sz w:val="21"/>
                <w:szCs w:val="21"/>
              </w:rPr>
              <w:t xml:space="preserve">Azure Synapse Analytics, Databricks, Data Factory, Azure Data Lakes, </w:t>
            </w:r>
          </w:p>
          <w:p w:rsidR="00AD38FE" w:rsidP="1122C1CD" w:rsidRDefault="00AD38FE" w14:paraId="26402479" w14:textId="0CEA0303">
            <w:pPr>
              <w:pStyle w:val="NormalWeb"/>
              <w:spacing w:before="0" w:beforeAutospacing="off" w:after="0" w:afterAutospacing="off"/>
              <w:jc w:val="both"/>
              <w:rPr>
                <w:rFonts w:ascii="Calibri" w:hAnsi="Calibri" w:cs="Calibri"/>
                <w:color w:val="000000" w:themeColor="text1" w:themeTint="FF" w:themeShade="FF"/>
                <w:sz w:val="21"/>
                <w:szCs w:val="21"/>
              </w:rPr>
            </w:pPr>
            <w:r w:rsidRPr="2DC7FBA7" w:rsidR="2DC7FBA7">
              <w:rPr>
                <w:rFonts w:ascii="Calibri" w:hAnsi="Calibri" w:cs="Calibri"/>
                <w:color w:val="000000" w:themeColor="text1" w:themeTint="FF" w:themeShade="FF"/>
                <w:sz w:val="21"/>
                <w:szCs w:val="21"/>
              </w:rPr>
              <w:t>T-SQL, Spark-SQL, Logic Apps, Azure Functions and</w:t>
            </w:r>
          </w:p>
          <w:p w:rsidR="00AD38FE" w:rsidP="1122C1CD" w:rsidRDefault="00AD38FE" w14:paraId="7AFA4CE8" w14:textId="49C50091">
            <w:pPr>
              <w:pStyle w:val="NormalWeb"/>
              <w:spacing w:before="0" w:beforeAutospacing="off" w:after="0" w:afterAutospacing="off"/>
              <w:jc w:val="both"/>
              <w:rPr>
                <w:rFonts w:ascii="Calibri" w:hAnsi="Calibri" w:cs="Calibri"/>
                <w:color w:val="000000" w:themeColor="text1" w:themeTint="FF" w:themeShade="FF"/>
                <w:sz w:val="21"/>
                <w:szCs w:val="21"/>
              </w:rPr>
            </w:pPr>
            <w:r w:rsidRPr="2DC7FBA7" w:rsidR="2DC7FBA7">
              <w:rPr>
                <w:rFonts w:ascii="Calibri" w:hAnsi="Calibri" w:cs="Calibri"/>
                <w:color w:val="000000" w:themeColor="text1" w:themeTint="FF" w:themeShade="FF"/>
                <w:sz w:val="21"/>
                <w:szCs w:val="21"/>
              </w:rPr>
              <w:t>Talend 7.1</w:t>
            </w:r>
          </w:p>
        </w:tc>
      </w:tr>
      <w:tr w:rsidR="1122C1CD" w:rsidTr="2DC7FBA7" w14:paraId="76972E0D">
        <w:trPr>
          <w:trHeight w:val="480"/>
        </w:trPr>
        <w:tc>
          <w:tcPr>
            <w:tcW w:w="184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1122C1CD" w:rsidP="1122C1CD" w:rsidRDefault="1122C1CD" w14:paraId="5C39ACA3" w14:textId="4E47D4F7">
            <w:pPr>
              <w:pStyle w:val="NormalWeb"/>
              <w:rPr>
                <w:rFonts w:ascii="Calibri" w:hAnsi="Calibri" w:cs="Calibri"/>
                <w:color w:val="000000" w:themeColor="text1" w:themeTint="FF" w:themeShade="FF"/>
                <w:sz w:val="21"/>
                <w:szCs w:val="21"/>
              </w:rPr>
            </w:pPr>
            <w:r w:rsidRPr="1122C1CD" w:rsidR="1122C1CD">
              <w:rPr>
                <w:rFonts w:ascii="Calibri" w:hAnsi="Calibri" w:cs="Calibri"/>
                <w:color w:val="000000" w:themeColor="text1" w:themeTint="FF" w:themeShade="FF"/>
                <w:sz w:val="21"/>
                <w:szCs w:val="21"/>
              </w:rPr>
              <w:t>Databases</w:t>
            </w:r>
          </w:p>
        </w:tc>
        <w:tc>
          <w:tcPr>
            <w:tcW w:w="86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1122C1CD" w:rsidP="1122C1CD" w:rsidRDefault="1122C1CD" w14:paraId="24D9C476" w14:textId="74A82366">
            <w:pPr>
              <w:pStyle w:val="NormalWeb"/>
              <w:jc w:val="both"/>
              <w:rPr>
                <w:rFonts w:ascii="Calibri" w:hAnsi="Calibri" w:cs="Calibri"/>
                <w:color w:val="000000" w:themeColor="text1" w:themeTint="FF" w:themeShade="FF"/>
                <w:sz w:val="21"/>
                <w:szCs w:val="21"/>
              </w:rPr>
            </w:pPr>
            <w:r w:rsidRPr="1122C1CD" w:rsidR="1122C1CD">
              <w:rPr>
                <w:rFonts w:ascii="Calibri" w:hAnsi="Calibri" w:cs="Calibri"/>
                <w:color w:val="000000" w:themeColor="text1" w:themeTint="FF" w:themeShade="FF"/>
                <w:sz w:val="21"/>
                <w:szCs w:val="21"/>
              </w:rPr>
              <w:t>SQL Server, Oracle, PostgreSQL, Vertica</w:t>
            </w:r>
          </w:p>
        </w:tc>
      </w:tr>
      <w:tr w:rsidR="008C53AE" w:rsidTr="2DC7FBA7" w14:paraId="1BD1C66E" w14:textId="77777777">
        <w:trPr>
          <w:trHeight w:val="48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008C53AE" w:rsidP="1122C1CD" w:rsidRDefault="008C53AE" w14:paraId="208F1713" w14:textId="470DB9AA">
            <w:pPr>
              <w:pStyle w:val="NormalWeb"/>
              <w:spacing w:before="0" w:beforeAutospacing="off" w:after="0" w:afterAutospacing="off"/>
            </w:pPr>
            <w:r w:rsidRPr="1122C1CD" w:rsidR="1122C1CD">
              <w:rPr>
                <w:rFonts w:ascii="Calibri" w:hAnsi="Calibri" w:cs="Calibri"/>
                <w:color w:val="000000" w:themeColor="text1" w:themeTint="FF" w:themeShade="FF"/>
                <w:sz w:val="21"/>
                <w:szCs w:val="21"/>
              </w:rPr>
              <w:t>Secondary Skills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008C53AE" w:rsidP="1122C1CD" w:rsidRDefault="008C53AE" w14:paraId="5E061EDD" w14:textId="06483BBC">
            <w:pPr>
              <w:pStyle w:val="NormalWeb"/>
              <w:spacing w:before="0" w:beforeAutospacing="off" w:after="0" w:afterAutospacing="off"/>
              <w:jc w:val="both"/>
              <w:rPr>
                <w:rFonts w:ascii="Calibri" w:hAnsi="Calibri" w:cs="Calibri"/>
                <w:color w:val="000000" w:themeColor="text1" w:themeTint="FF" w:themeShade="FF"/>
                <w:sz w:val="21"/>
                <w:szCs w:val="21"/>
              </w:rPr>
            </w:pPr>
            <w:r w:rsidRPr="1122C1CD" w:rsidR="1122C1CD">
              <w:rPr>
                <w:rFonts w:ascii="Calibri" w:hAnsi="Calibri" w:cs="Calibri"/>
                <w:color w:val="000000" w:themeColor="text1" w:themeTint="FF" w:themeShade="FF"/>
                <w:sz w:val="21"/>
                <w:szCs w:val="21"/>
              </w:rPr>
              <w:t>Azure DevOps, GitHub, JIRA, VSTS, Jenkins, Airflow, Talend Cloud and UNIX Shell Scripting</w:t>
            </w:r>
          </w:p>
          <w:p w:rsidR="008C53AE" w:rsidP="1122C1CD" w:rsidRDefault="008C53AE" w14:paraId="2C74E714" w14:textId="0478EA05">
            <w:pPr>
              <w:pStyle w:val="NormalWeb"/>
              <w:spacing w:before="0" w:beforeAutospacing="off" w:after="0" w:afterAutospacing="off"/>
              <w:jc w:val="both"/>
            </w:pPr>
            <w:r w:rsidRPr="1122C1CD" w:rsidR="1122C1CD">
              <w:rPr>
                <w:rFonts w:ascii="Calibri" w:hAnsi="Calibri" w:cs="Calibri"/>
                <w:color w:val="000000" w:themeColor="text1" w:themeTint="FF" w:themeShade="FF"/>
                <w:sz w:val="21"/>
                <w:szCs w:val="21"/>
              </w:rPr>
              <w:t>Tableau Desktop, Tableau Server, Confluence.</w:t>
            </w:r>
          </w:p>
        </w:tc>
      </w:tr>
      <w:tr w:rsidR="008C53AE" w:rsidTr="2DC7FBA7" w14:paraId="0EF9DE6B" w14:textId="77777777">
        <w:trPr>
          <w:trHeight w:val="48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008C53AE" w:rsidRDefault="008C53AE" w14:paraId="59B62D78" w14:textId="77777777">
            <w:pPr>
              <w:pStyle w:val="NormalWeb"/>
              <w:spacing w:before="0" w:beforeAutospacing="0" w:after="0" w:afterAutospacing="0"/>
            </w:pPr>
            <w:r>
              <w:rPr>
                <w:rFonts w:ascii="Calibri" w:hAnsi="Calibri" w:cs="Calibri"/>
                <w:color w:val="000000"/>
                <w:sz w:val="21"/>
                <w:szCs w:val="21"/>
              </w:rPr>
              <w:t>Domain Skills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15" w:type="dxa"/>
              <w:bottom w:w="0" w:type="dxa"/>
              <w:right w:w="115" w:type="dxa"/>
            </w:tcMar>
            <w:vAlign w:val="center"/>
            <w:hideMark/>
          </w:tcPr>
          <w:p w:rsidR="008C53AE" w:rsidP="1122C1CD" w:rsidRDefault="005B0975" w14:paraId="3CFB47AF" w14:textId="76402CD6">
            <w:pPr>
              <w:pStyle w:val="NormalWeb"/>
              <w:spacing w:before="0" w:beforeAutospacing="off" w:after="0" w:afterAutospacing="off"/>
            </w:pPr>
            <w:r w:rsidRPr="1122C1CD" w:rsidR="1122C1CD">
              <w:rPr>
                <w:rFonts w:ascii="Calibri" w:hAnsi="Calibri" w:cs="Calibri"/>
                <w:color w:val="000000" w:themeColor="text1" w:themeTint="FF" w:themeShade="FF"/>
                <w:sz w:val="21"/>
                <w:szCs w:val="21"/>
              </w:rPr>
              <w:t xml:space="preserve">Education, Finance, Logistics &amp; Transport, APM, Oil &amp; Gas, </w:t>
            </w:r>
            <w:r w:rsidRPr="1122C1CD" w:rsidR="1122C1CD">
              <w:rPr>
                <w:rFonts w:ascii="Calibri" w:hAnsi="Calibri" w:cs="Calibri"/>
                <w:color w:val="000000" w:themeColor="text1" w:themeTint="FF" w:themeShade="FF"/>
                <w:sz w:val="21"/>
                <w:szCs w:val="21"/>
              </w:rPr>
              <w:t>Telecom,</w:t>
            </w:r>
            <w:r w:rsidRPr="1122C1CD" w:rsidR="1122C1CD">
              <w:rPr>
                <w:rFonts w:ascii="Calibri" w:hAnsi="Calibri" w:cs="Calibri"/>
                <w:color w:val="000000" w:themeColor="text1" w:themeTint="FF" w:themeShade="FF"/>
                <w:sz w:val="21"/>
                <w:szCs w:val="21"/>
              </w:rPr>
              <w:t xml:space="preserve"> Real-estate &amp; Mortgage, social </w:t>
            </w:r>
            <w:r w:rsidRPr="1122C1CD" w:rsidR="1122C1CD">
              <w:rPr>
                <w:rFonts w:ascii="Calibri" w:hAnsi="Calibri" w:cs="Calibri"/>
                <w:color w:val="000000" w:themeColor="text1" w:themeTint="FF" w:themeShade="FF"/>
                <w:sz w:val="21"/>
                <w:szCs w:val="21"/>
              </w:rPr>
              <w:t>media</w:t>
            </w:r>
            <w:r w:rsidRPr="1122C1CD" w:rsidR="1122C1CD">
              <w:rPr>
                <w:rFonts w:ascii="Calibri" w:hAnsi="Calibri" w:cs="Calibri"/>
                <w:color w:val="000000" w:themeColor="text1" w:themeTint="FF" w:themeShade="FF"/>
                <w:sz w:val="21"/>
                <w:szCs w:val="21"/>
              </w:rPr>
              <w:t xml:space="preserve"> and Entertainment</w:t>
            </w:r>
          </w:p>
        </w:tc>
      </w:tr>
    </w:tbl>
    <w:p w:rsidR="00F704DA" w:rsidP="2DC7FBA7" w:rsidRDefault="00F704DA" w14:paraId="4AD7E838" w14:textId="337DBF9E">
      <w:pPr>
        <w:pStyle w:val="NormalWeb"/>
        <w:spacing w:before="0" w:beforeAutospacing="off" w:after="0" w:afterAutospacing="off"/>
        <w:ind/>
        <w:textAlignment w:val="baseline"/>
      </w:pPr>
    </w:p>
    <w:p w:rsidR="00ED3042" w:rsidP="00891C66" w:rsidRDefault="00ED3042" w14:paraId="4E4F80CA" w14:textId="77777777">
      <w:pPr>
        <w:pStyle w:val="NormalWeb"/>
        <w:spacing w:before="0" w:beforeAutospacing="0" w:after="0" w:afterAutospacing="0"/>
        <w:ind w:left="720"/>
        <w:jc w:val="both"/>
        <w:textAlignment w:val="baseline"/>
        <w:rPr>
          <w:rFonts w:ascii="Calibri" w:hAnsi="Calibri" w:cs="Calibri"/>
          <w:color w:val="000000"/>
          <w:sz w:val="21"/>
          <w:szCs w:val="21"/>
        </w:rPr>
      </w:pPr>
    </w:p>
    <w:p w:rsidR="008C53AE" w:rsidP="008C53AE" w:rsidRDefault="008C53AE" w14:paraId="523CDE6F" w14:textId="7C9B6FCD">
      <w:pPr>
        <w:pStyle w:val="NormalWeb"/>
        <w:shd w:val="clear" w:color="auto" w:fill="D9D9D9"/>
        <w:spacing w:before="0" w:beforeAutospacing="0" w:after="0" w:afterAutospacing="0"/>
      </w:pPr>
      <w:r>
        <w:rPr>
          <w:rFonts w:ascii="Trebuchet MS" w:hAnsi="Trebuchet MS"/>
          <w:b/>
          <w:bCs/>
          <w:color w:val="000000"/>
          <w:sz w:val="32"/>
          <w:szCs w:val="32"/>
        </w:rPr>
        <w:t>Experience Details:                                                    </w:t>
      </w:r>
      <w:r>
        <w:rPr>
          <w:rStyle w:val="apple-tab-span"/>
          <w:rFonts w:ascii="Trebuchet MS" w:hAnsi="Trebuchet MS" w:eastAsia="Calibri"/>
          <w:b/>
          <w:bCs/>
          <w:color w:val="000000"/>
        </w:rPr>
        <w:tab/>
      </w:r>
      <w:r>
        <w:rPr>
          <w:rStyle w:val="apple-tab-span"/>
          <w:rFonts w:ascii="Trebuchet MS" w:hAnsi="Trebuchet MS" w:eastAsia="Calibri"/>
          <w:b/>
          <w:bCs/>
          <w:color w:val="000000"/>
        </w:rPr>
        <w:tab/>
      </w:r>
    </w:p>
    <w:p w:rsidR="008C53AE" w:rsidP="1122C1CD" w:rsidRDefault="008C53AE" w14:paraId="042E2251" w14:textId="26FA1697">
      <w:pPr>
        <w:rPr>
          <w:rFonts w:ascii="Calibri" w:hAnsi="Calibri" w:eastAsia="Calibri" w:cs="Calibri" w:asciiTheme="minorAscii" w:hAnsiTheme="minorAscii" w:eastAsiaTheme="minorAscii" w:cstheme="minorAscii"/>
        </w:rPr>
      </w:pPr>
    </w:p>
    <w:p w:rsidR="2FF989F7" w:rsidP="1122C1CD" w:rsidRDefault="2FF989F7" w14:paraId="05700332" w14:textId="44D3AA87">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8"/>
          <w:szCs w:val="28"/>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Company: </w:t>
      </w: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National Gas (National Grid) UK.</w:t>
      </w:r>
    </w:p>
    <w:p w:rsidR="2FF989F7" w:rsidP="1122C1CD" w:rsidRDefault="2FF989F7" w14:paraId="7BFE6C6A" w14:textId="4D446229">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Duration: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July 2023 to Till Date</w:t>
      </w:r>
    </w:p>
    <w:p w:rsidR="2FF989F7" w:rsidP="1122C1CD" w:rsidRDefault="2FF989F7" w14:paraId="0B97EDFF" w14:textId="0955FFD6">
      <w:pPr>
        <w:pStyle w:val="NormalWeb"/>
        <w:spacing w:before="0" w:beforeAutospacing="off" w:after="0" w:afterAutospacing="off"/>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2DC7FBA7" w:rsidR="2DC7FBA7">
        <w:rPr>
          <w:rFonts w:ascii="Calibri" w:hAnsi="Calibri" w:eastAsia="Calibri" w:cs="Calibri" w:asciiTheme="minorAscii" w:hAnsiTheme="minorAscii" w:eastAsiaTheme="minorAscii" w:cstheme="minorAscii"/>
          <w:b w:val="1"/>
          <w:bCs w:val="1"/>
          <w:color w:val="000000" w:themeColor="text1" w:themeTint="FF" w:themeShade="FF"/>
          <w:sz w:val="22"/>
          <w:szCs w:val="22"/>
        </w:rPr>
        <w:t>Technologies: Azure Synapse, Data Factory, Databricks, Data Lake, Logic Apps, Azure Functions, T-SQL</w:t>
      </w:r>
    </w:p>
    <w:p w:rsidR="2FF989F7" w:rsidP="1122C1CD" w:rsidRDefault="2FF989F7" w14:paraId="39ED93F1" w14:textId="244EFFEF">
      <w:pPr>
        <w:pStyle w:val="NormalWeb"/>
        <w:spacing w:before="0" w:beforeAutospacing="off" w:after="0" w:afterAutospacing="off"/>
        <w:ind w:left="720" w:firstLine="0"/>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Talend Data Integration 7.1</w:t>
      </w:r>
    </w:p>
    <w:p w:rsidR="2FF989F7" w:rsidP="1122C1CD" w:rsidRDefault="2FF989F7" w14:paraId="3AF35BF7" w14:textId="1A35EDB0">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Reporting Tools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Tableau, Power BI</w:t>
      </w:r>
    </w:p>
    <w:p w:rsidR="2FF989F7" w:rsidP="1122C1CD" w:rsidRDefault="2FF989F7" w14:paraId="12449DB3" w14:textId="4AD2C9BD">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Databases: SQL Server,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Oracle.</w:t>
      </w:r>
    </w:p>
    <w:p w:rsidR="2FF989F7" w:rsidRDefault="2FF989F7" w14:paraId="311B356C" w14:textId="5B37B827"/>
    <w:p w:rsidR="2FF989F7" w:rsidP="2FF989F7" w:rsidRDefault="2FF989F7" w14:paraId="7616570B">
      <w:pPr>
        <w:pStyle w:val="Heading5"/>
      </w:pPr>
      <w:r w:rsidRPr="2FF989F7" w:rsidR="2FF989F7">
        <w:rPr>
          <w:rFonts w:ascii="Calibri" w:hAnsi="Calibri" w:cs="Calibri"/>
          <w:color w:val="000000" w:themeColor="text1" w:themeTint="FF" w:themeShade="FF"/>
          <w:sz w:val="28"/>
          <w:szCs w:val="28"/>
        </w:rPr>
        <w:t>Responsibilities:</w:t>
      </w:r>
    </w:p>
    <w:p w:rsidR="2FF989F7" w:rsidRDefault="2FF989F7" w14:paraId="636B5991"/>
    <w:p w:rsidR="1122C1CD" w:rsidP="2DC7FBA7" w:rsidRDefault="1122C1CD" w14:paraId="644ACB3F" w14:textId="07513022">
      <w:pPr>
        <w:pStyle w:val="NormalWeb"/>
        <w:numPr>
          <w:ilvl w:val="0"/>
          <w:numId w:val="35"/>
        </w:numPr>
        <w:suppressLineNumbers w:val="0"/>
        <w:bidi w:val="0"/>
        <w:spacing w:before="0" w:beforeAutospacing="off" w:after="0" w:afterAutospacing="off" w:line="276" w:lineRule="auto"/>
        <w:ind w:left="720" w:right="0" w:hanging="360"/>
        <w:jc w:val="left"/>
        <w:rPr>
          <w:rFonts w:ascii="Calibri" w:hAnsi="Calibri" w:cs="Calibri"/>
          <w:color w:val="000000" w:themeColor="text1" w:themeTint="FF" w:themeShade="FF"/>
          <w:sz w:val="21"/>
          <w:szCs w:val="21"/>
        </w:rPr>
      </w:pPr>
      <w:r w:rsidRPr="2DC7FBA7" w:rsidR="2DC7FBA7">
        <w:rPr>
          <w:rFonts w:ascii="Calibri" w:hAnsi="Calibri" w:cs="Calibri"/>
          <w:color w:val="000000" w:themeColor="text1" w:themeTint="FF" w:themeShade="FF"/>
          <w:sz w:val="21"/>
          <w:szCs w:val="21"/>
        </w:rPr>
        <w:t>W</w:t>
      </w:r>
      <w:r w:rsidRPr="2DC7FBA7" w:rsidR="2DC7FBA7">
        <w:rPr>
          <w:rFonts w:ascii="Calibri" w:hAnsi="Calibri" w:eastAsia="Times New Roman" w:cs="Calibri"/>
          <w:color w:val="000000" w:themeColor="text1" w:themeTint="FF" w:themeShade="FF"/>
          <w:sz w:val="21"/>
          <w:szCs w:val="21"/>
          <w:lang w:eastAsia="en-US" w:bidi="ar-SA"/>
        </w:rPr>
        <w:t xml:space="preserve">orked on Migration (Mapping, Design, Develop and Test) </w:t>
      </w:r>
      <w:bookmarkStart w:name="_Int_u0yUwfVH" w:id="389122647"/>
      <w:r w:rsidRPr="2DC7FBA7" w:rsidR="2DC7FBA7">
        <w:rPr>
          <w:rFonts w:ascii="Calibri" w:hAnsi="Calibri" w:eastAsia="Times New Roman" w:cs="Calibri"/>
          <w:color w:val="000000" w:themeColor="text1" w:themeTint="FF" w:themeShade="FF"/>
          <w:sz w:val="21"/>
          <w:szCs w:val="21"/>
          <w:lang w:eastAsia="en-US" w:bidi="ar-SA"/>
        </w:rPr>
        <w:t>of  on</w:t>
      </w:r>
      <w:bookmarkEnd w:id="389122647"/>
      <w:r w:rsidRPr="2DC7FBA7" w:rsidR="2DC7FBA7">
        <w:rPr>
          <w:rFonts w:ascii="Calibri" w:hAnsi="Calibri" w:eastAsia="Times New Roman" w:cs="Calibri"/>
          <w:color w:val="000000" w:themeColor="text1" w:themeTint="FF" w:themeShade="FF"/>
          <w:sz w:val="21"/>
          <w:szCs w:val="21"/>
          <w:lang w:eastAsia="en-US" w:bidi="ar-SA"/>
        </w:rPr>
        <w:t xml:space="preserve"> Prem Talend Integration jobs into Azure Synapse Analytics/Azure Data </w:t>
      </w:r>
      <w:r w:rsidRPr="2DC7FBA7" w:rsidR="2DC7FBA7">
        <w:rPr>
          <w:rFonts w:ascii="Calibri" w:hAnsi="Calibri" w:eastAsia="Times New Roman" w:cs="Calibri"/>
          <w:color w:val="000000" w:themeColor="text1" w:themeTint="FF" w:themeShade="FF"/>
          <w:sz w:val="21"/>
          <w:szCs w:val="21"/>
          <w:lang w:eastAsia="en-US" w:bidi="ar-SA"/>
        </w:rPr>
        <w:t>Factory Pipelines</w:t>
      </w:r>
      <w:r w:rsidRPr="2DC7FBA7" w:rsidR="2DC7FBA7">
        <w:rPr>
          <w:rFonts w:ascii="Calibri" w:hAnsi="Calibri" w:eastAsia="Times New Roman" w:cs="Calibri"/>
          <w:color w:val="000000" w:themeColor="text1" w:themeTint="FF" w:themeShade="FF"/>
          <w:sz w:val="21"/>
          <w:szCs w:val="21"/>
          <w:lang w:eastAsia="en-US" w:bidi="ar-SA"/>
        </w:rPr>
        <w:t xml:space="preserve"> in Cloud platform.</w:t>
      </w:r>
    </w:p>
    <w:p w:rsidR="1122C1CD" w:rsidP="2DC7FBA7" w:rsidRDefault="1122C1CD" w14:paraId="33F997D2" w14:textId="6D5CBF86">
      <w:pPr>
        <w:pStyle w:val="NormalWeb"/>
        <w:numPr>
          <w:ilvl w:val="0"/>
          <w:numId w:val="35"/>
        </w:numPr>
        <w:suppressLineNumbers w:val="0"/>
        <w:bidi w:val="0"/>
        <w:spacing w:before="0" w:beforeAutospacing="off" w:after="0" w:afterAutospacing="off" w:line="276" w:lineRule="auto"/>
        <w:ind w:left="720" w:right="0" w:hanging="360"/>
        <w:jc w:val="left"/>
        <w:rPr>
          <w:rFonts w:ascii="Calibri" w:hAnsi="Calibri" w:cs="Calibri"/>
          <w:color w:val="000000" w:themeColor="text1" w:themeTint="FF" w:themeShade="FF"/>
          <w:sz w:val="21"/>
          <w:szCs w:val="21"/>
        </w:rPr>
      </w:pPr>
      <w:r w:rsidRPr="2DC7FBA7" w:rsidR="2DC7FBA7">
        <w:rPr>
          <w:rFonts w:ascii="Calibri" w:hAnsi="Calibri" w:eastAsia="Times New Roman" w:cs="Calibri"/>
          <w:color w:val="000000" w:themeColor="text1" w:themeTint="FF" w:themeShade="FF"/>
          <w:sz w:val="21"/>
          <w:szCs w:val="21"/>
          <w:lang w:eastAsia="en-US" w:bidi="ar-SA"/>
        </w:rPr>
        <w:t xml:space="preserve">Worked on Development of New Pipelines as well as part of Data Engineering </w:t>
      </w:r>
      <w:r w:rsidRPr="2DC7FBA7" w:rsidR="2DC7FBA7">
        <w:rPr>
          <w:rFonts w:ascii="Calibri" w:hAnsi="Calibri" w:eastAsia="Times New Roman" w:cs="Calibri"/>
          <w:color w:val="000000" w:themeColor="text1" w:themeTint="FF" w:themeShade="FF"/>
          <w:sz w:val="21"/>
          <w:szCs w:val="21"/>
          <w:lang w:eastAsia="en-US" w:bidi="ar-SA"/>
        </w:rPr>
        <w:t>initiative</w:t>
      </w:r>
      <w:r w:rsidRPr="2DC7FBA7" w:rsidR="2DC7FBA7">
        <w:rPr>
          <w:rFonts w:ascii="Calibri" w:hAnsi="Calibri" w:eastAsia="Times New Roman" w:cs="Calibri"/>
          <w:color w:val="000000" w:themeColor="text1" w:themeTint="FF" w:themeShade="FF"/>
          <w:sz w:val="21"/>
          <w:szCs w:val="21"/>
          <w:lang w:eastAsia="en-US" w:bidi="ar-SA"/>
        </w:rPr>
        <w:t>.</w:t>
      </w:r>
    </w:p>
    <w:p w:rsidR="2DC7FBA7" w:rsidP="2DC7FBA7" w:rsidRDefault="2DC7FBA7" w14:paraId="7303A1B1" w14:textId="3010EDF3">
      <w:pPr>
        <w:pStyle w:val="NormalWeb"/>
        <w:numPr>
          <w:ilvl w:val="0"/>
          <w:numId w:val="35"/>
        </w:numPr>
        <w:suppressLineNumbers w:val="0"/>
        <w:bidi w:val="0"/>
        <w:spacing w:before="0" w:beforeAutospacing="off" w:after="0" w:afterAutospacing="off" w:line="276" w:lineRule="auto"/>
        <w:ind w:left="720" w:right="0" w:hanging="360"/>
        <w:jc w:val="left"/>
        <w:rPr>
          <w:rFonts w:ascii="Calibri" w:hAnsi="Calibri" w:cs="Calibri"/>
          <w:color w:val="000000" w:themeColor="text1" w:themeTint="FF" w:themeShade="FF"/>
          <w:sz w:val="21"/>
          <w:szCs w:val="21"/>
        </w:rPr>
      </w:pPr>
      <w:r w:rsidRPr="2DC7FBA7" w:rsidR="2DC7FBA7">
        <w:rPr>
          <w:rFonts w:ascii="Calibri" w:hAnsi="Calibri" w:eastAsia="Times New Roman" w:cs="Calibri"/>
          <w:color w:val="000000" w:themeColor="text1" w:themeTint="FF" w:themeShade="FF"/>
          <w:sz w:val="21"/>
          <w:szCs w:val="21"/>
          <w:lang w:eastAsia="en-US" w:bidi="ar-SA"/>
        </w:rPr>
        <w:t>Working knowledge and experience using Databricks.</w:t>
      </w:r>
    </w:p>
    <w:p w:rsidR="1122C1CD" w:rsidP="2DC7FBA7" w:rsidRDefault="1122C1CD" w14:paraId="2F1B965B" w14:textId="2DC10E12">
      <w:pPr>
        <w:pStyle w:val="NormalWeb"/>
        <w:numPr>
          <w:ilvl w:val="0"/>
          <w:numId w:val="35"/>
        </w:numPr>
        <w:suppressLineNumbers w:val="0"/>
        <w:bidi w:val="0"/>
        <w:spacing w:beforeAutospacing="on" w:afterAutospacing="on" w:line="276" w:lineRule="auto"/>
        <w:ind w:left="720" w:right="0" w:hanging="360"/>
        <w:jc w:val="left"/>
        <w:rPr>
          <w:rFonts w:ascii="Calibri" w:hAnsi="Calibri" w:cs="Calibri"/>
          <w:color w:val="000000" w:themeColor="text1" w:themeTint="FF" w:themeShade="FF"/>
          <w:sz w:val="21"/>
          <w:szCs w:val="21"/>
        </w:rPr>
      </w:pPr>
      <w:r w:rsidRPr="2DC7FBA7" w:rsidR="2DC7FBA7">
        <w:rPr>
          <w:rFonts w:ascii="Calibri" w:hAnsi="Calibri" w:eastAsia="Times New Roman" w:cs="Calibri"/>
          <w:color w:val="000000" w:themeColor="text1" w:themeTint="FF" w:themeShade="FF"/>
          <w:sz w:val="21"/>
          <w:szCs w:val="21"/>
          <w:lang w:eastAsia="en-US" w:bidi="ar-SA"/>
        </w:rPr>
        <w:t>Worked on Data Migration strategies and implementation – Data movement from Oracle to SQL Server in Azure.</w:t>
      </w:r>
    </w:p>
    <w:p w:rsidR="2FF989F7" w:rsidP="2DC7FBA7" w:rsidRDefault="2FF989F7" w14:paraId="1D5BD636" w14:textId="1C2608E3">
      <w:pPr>
        <w:pStyle w:val="NormalWeb"/>
        <w:numPr>
          <w:ilvl w:val="0"/>
          <w:numId w:val="35"/>
        </w:numPr>
        <w:spacing w:before="0" w:beforeAutospacing="off" w:after="0" w:afterAutospacing="off" w:line="276" w:lineRule="auto"/>
        <w:rPr>
          <w:rFonts w:ascii="Calibri" w:hAnsi="Calibri" w:cs="Calibri"/>
          <w:color w:val="000000" w:themeColor="text1" w:themeTint="FF" w:themeShade="FF"/>
          <w:sz w:val="21"/>
          <w:szCs w:val="21"/>
        </w:rPr>
      </w:pPr>
      <w:r w:rsidRPr="2DC7FBA7" w:rsidR="2DC7FBA7">
        <w:rPr>
          <w:rFonts w:ascii="Calibri" w:hAnsi="Calibri" w:eastAsia="Times New Roman" w:cs="Calibri"/>
          <w:color w:val="000000" w:themeColor="text1" w:themeTint="FF" w:themeShade="FF"/>
          <w:sz w:val="21"/>
          <w:szCs w:val="21"/>
          <w:lang w:eastAsia="en-US" w:bidi="ar-SA"/>
        </w:rPr>
        <w:t>Involved in Architectural discussions for the new requirements.</w:t>
      </w:r>
    </w:p>
    <w:p w:rsidR="2FF989F7" w:rsidP="2DC7FBA7" w:rsidRDefault="2FF989F7" w14:paraId="2FAFACE4" w14:textId="4E78E1F8">
      <w:pPr>
        <w:pStyle w:val="NormalWeb"/>
        <w:numPr>
          <w:ilvl w:val="0"/>
          <w:numId w:val="35"/>
        </w:numPr>
        <w:spacing w:before="0" w:beforeAutospacing="off" w:after="0" w:afterAutospacing="off" w:line="276" w:lineRule="auto"/>
        <w:rPr>
          <w:rFonts w:ascii="Calibri" w:hAnsi="Calibri" w:cs="Calibri"/>
          <w:color w:val="000000" w:themeColor="text1" w:themeTint="FF" w:themeShade="FF"/>
          <w:sz w:val="21"/>
          <w:szCs w:val="21"/>
        </w:rPr>
      </w:pPr>
      <w:r w:rsidRPr="2DC7FBA7" w:rsidR="2DC7FBA7">
        <w:rPr>
          <w:rFonts w:ascii="Calibri" w:hAnsi="Calibri" w:eastAsia="Times New Roman" w:cs="Calibri"/>
          <w:color w:val="000000" w:themeColor="text1" w:themeTint="FF" w:themeShade="FF"/>
          <w:sz w:val="21"/>
          <w:szCs w:val="21"/>
          <w:lang w:eastAsia="en-US" w:bidi="ar-SA"/>
        </w:rPr>
        <w:t>Working experience with AGILE and in Scrum Teams.</w:t>
      </w:r>
    </w:p>
    <w:p w:rsidR="1122C1CD" w:rsidP="2DC7FBA7" w:rsidRDefault="1122C1CD" w14:paraId="628E054A" w14:textId="466918B8">
      <w:pPr>
        <w:pStyle w:val="NormalWeb"/>
        <w:numPr>
          <w:ilvl w:val="0"/>
          <w:numId w:val="35"/>
        </w:numPr>
        <w:spacing w:before="0" w:beforeAutospacing="off" w:after="0" w:afterAutospacing="off" w:line="276" w:lineRule="auto"/>
        <w:rPr>
          <w:rFonts w:ascii="Calibri" w:hAnsi="Calibri" w:cs="Calibri"/>
          <w:color w:val="000000" w:themeColor="text1" w:themeTint="FF" w:themeShade="FF"/>
          <w:sz w:val="21"/>
          <w:szCs w:val="21"/>
        </w:rPr>
      </w:pPr>
      <w:r w:rsidRPr="2DC7FBA7" w:rsidR="2DC7FBA7">
        <w:rPr>
          <w:rFonts w:ascii="Calibri" w:hAnsi="Calibri" w:eastAsia="Times New Roman" w:cs="Calibri"/>
          <w:color w:val="000000" w:themeColor="text1" w:themeTint="FF" w:themeShade="FF"/>
          <w:sz w:val="21"/>
          <w:szCs w:val="21"/>
          <w:lang w:eastAsia="en-US" w:bidi="ar-SA"/>
        </w:rPr>
        <w:t>Lead the team for production deployments using Azure DevOps.</w:t>
      </w:r>
    </w:p>
    <w:p w:rsidR="2FF989F7" w:rsidP="2FF989F7" w:rsidRDefault="2FF989F7" w14:paraId="241AB372" w14:textId="525A07DE">
      <w:pPr>
        <w:pStyle w:val="NormalWeb"/>
        <w:spacing w:before="0" w:beforeAutospacing="off" w:after="0" w:afterAutospacing="off"/>
        <w:jc w:val="both"/>
        <w:rPr>
          <w:rFonts w:ascii="Calibri" w:hAnsi="Calibri" w:cs="Calibri"/>
          <w:b w:val="1"/>
          <w:bCs w:val="1"/>
          <w:color w:val="000000" w:themeColor="text1" w:themeTint="FF" w:themeShade="FF"/>
          <w:sz w:val="22"/>
          <w:szCs w:val="22"/>
        </w:rPr>
      </w:pPr>
    </w:p>
    <w:p w:rsidR="2FF989F7" w:rsidP="2FF989F7" w:rsidRDefault="2FF989F7" w14:paraId="24A1B72D" w14:textId="1255FDCA">
      <w:pPr>
        <w:pStyle w:val="NormalWeb"/>
        <w:spacing w:before="0" w:beforeAutospacing="off" w:after="0" w:afterAutospacing="off"/>
        <w:jc w:val="both"/>
        <w:rPr>
          <w:rFonts w:ascii="Calibri" w:hAnsi="Calibri" w:cs="Calibri"/>
          <w:b w:val="1"/>
          <w:bCs w:val="1"/>
          <w:color w:val="000000" w:themeColor="text1" w:themeTint="FF" w:themeShade="FF"/>
          <w:sz w:val="22"/>
          <w:szCs w:val="22"/>
        </w:rPr>
      </w:pPr>
    </w:p>
    <w:p w:rsidR="1122C1CD" w:rsidP="1122C1CD" w:rsidRDefault="1122C1CD" w14:paraId="397A2A76" w14:textId="23A7AD10">
      <w:pPr>
        <w:pStyle w:val="NormalWeb"/>
        <w:spacing w:before="0" w:beforeAutospacing="off" w:after="0" w:afterAutospacing="off"/>
        <w:jc w:val="both"/>
        <w:rPr>
          <w:rFonts w:ascii="Calibri" w:hAnsi="Calibri" w:cs="Calibri"/>
          <w:b w:val="1"/>
          <w:bCs w:val="1"/>
          <w:color w:val="000000" w:themeColor="text1" w:themeTint="FF" w:themeShade="FF"/>
          <w:sz w:val="22"/>
          <w:szCs w:val="22"/>
        </w:rPr>
      </w:pPr>
      <w:r w:rsidRPr="1122C1CD" w:rsidR="1122C1CD">
        <w:rPr>
          <w:rFonts w:ascii="Calibri" w:hAnsi="Calibri" w:cs="Calibri"/>
          <w:b w:val="1"/>
          <w:bCs w:val="1"/>
          <w:color w:val="000000" w:themeColor="text1" w:themeTint="FF" w:themeShade="FF"/>
          <w:sz w:val="22"/>
          <w:szCs w:val="22"/>
        </w:rPr>
        <w:t>----------------------------------------------------------------------------------------------------------</w:t>
      </w:r>
    </w:p>
    <w:p w:rsidR="2FF989F7" w:rsidP="2FF989F7" w:rsidRDefault="2FF989F7" w14:paraId="79C41452" w14:textId="79D1F410">
      <w:pPr>
        <w:pStyle w:val="NormalWeb"/>
        <w:spacing w:before="0" w:beforeAutospacing="off" w:after="0" w:afterAutospacing="off"/>
        <w:jc w:val="both"/>
        <w:rPr>
          <w:rFonts w:ascii="Calibri" w:hAnsi="Calibri" w:cs="Calibri"/>
          <w:b w:val="1"/>
          <w:bCs w:val="1"/>
          <w:color w:val="000000" w:themeColor="text1" w:themeTint="FF" w:themeShade="FF"/>
          <w:sz w:val="22"/>
          <w:szCs w:val="22"/>
        </w:rPr>
      </w:pPr>
    </w:p>
    <w:p w:rsidR="00F704DA" w:rsidP="1122C1CD" w:rsidRDefault="00F704DA" w14:paraId="12E077D3" w14:textId="0C5B8F1B">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8"/>
          <w:szCs w:val="28"/>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Company: </w:t>
      </w: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UKRI – Research England.</w:t>
      </w:r>
    </w:p>
    <w:p w:rsidR="00F704DA" w:rsidP="1122C1CD" w:rsidRDefault="00F704DA" w14:paraId="486188EF" w14:textId="2C74A06B">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Duration: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July 2022 to June 2023</w:t>
      </w:r>
    </w:p>
    <w:p w:rsidR="00F704DA" w:rsidP="1122C1CD" w:rsidRDefault="00F704DA" w14:paraId="60CF03E7" w14:textId="243FFADA">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Technologies: AWS Redshift,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Talend Cloud Platform</w:t>
      </w:r>
    </w:p>
    <w:p w:rsidR="00F704DA" w:rsidP="1122C1CD" w:rsidRDefault="00F704DA" w14:paraId="00D58EE9" w14:textId="76AB858D">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Cloud Technologies: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AWS S3, </w:t>
      </w:r>
    </w:p>
    <w:p w:rsidR="00F704DA" w:rsidP="1122C1CD" w:rsidRDefault="00F704DA" w14:paraId="1BD839E4" w14:textId="0B2725C0">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Databases: AWS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Aurora</w:t>
      </w:r>
    </w:p>
    <w:p w:rsidR="00C449A5" w:rsidP="1122C1CD" w:rsidRDefault="00F704DA" w14:paraId="1AE7EA25" w14:textId="6A24253D">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Code versioning</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BitBucket</w:t>
      </w:r>
    </w:p>
    <w:p w:rsidR="00F704DA" w:rsidP="1122C1CD" w:rsidRDefault="00C449A5" w14:paraId="5131B0FA" w14:textId="637CA774">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Project M</w:t>
      </w: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anagement</w:t>
      </w: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Tools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Atlassian</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Jira, Confluence</w:t>
      </w:r>
    </w:p>
    <w:p w:rsidR="00F704DA" w:rsidP="1122C1CD" w:rsidRDefault="00F704DA" w14:paraId="033C97C9" w14:textId="78914518">
      <w:pPr>
        <w:pStyle w:val="Normal"/>
        <w:rPr>
          <w:rFonts w:ascii="Calibri" w:hAnsi="Calibri" w:eastAsia="Calibri" w:cs="Calibri" w:asciiTheme="minorAscii" w:hAnsiTheme="minorAscii" w:eastAsiaTheme="minorAscii" w:cstheme="minorAscii"/>
        </w:rPr>
      </w:pPr>
    </w:p>
    <w:p w:rsidR="00F704DA" w:rsidP="1122C1CD" w:rsidRDefault="00F704DA" w14:paraId="404AFDD4" w14:textId="77777777">
      <w:pPr>
        <w:pStyle w:val="Heading5"/>
        <w:rPr>
          <w:rFonts w:ascii="Calibri" w:hAnsi="Calibri" w:eastAsia="Calibri" w:cs="Calibri" w:asciiTheme="minorAscii" w:hAnsiTheme="minorAscii" w:eastAsiaTheme="minorAscii" w:cstheme="minorAscii"/>
          <w:color w:val="000000" w:themeColor="text1" w:themeTint="FF" w:themeShade="FF"/>
          <w:sz w:val="28"/>
          <w:szCs w:val="28"/>
        </w:rPr>
      </w:pP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Responsibilities:</w:t>
      </w:r>
    </w:p>
    <w:p w:rsidR="00F704DA" w:rsidP="1122C1CD" w:rsidRDefault="00F704DA" w14:paraId="17F88DC7" w14:textId="77777777">
      <w:pPr>
        <w:rPr>
          <w:rFonts w:ascii="Calibri" w:hAnsi="Calibri" w:eastAsia="Calibri" w:cs="Calibri" w:asciiTheme="minorAscii" w:hAnsiTheme="minorAscii" w:eastAsiaTheme="minorAscii" w:cstheme="minorAscii"/>
        </w:rPr>
      </w:pPr>
    </w:p>
    <w:p w:rsidRPr="00DB5AD1" w:rsidR="00F704DA" w:rsidP="1122C1CD" w:rsidRDefault="00F704DA" w14:paraId="3563C404" w14:textId="7A6999CF">
      <w:pPr>
        <w:pStyle w:val="NormalWeb"/>
        <w:numPr>
          <w:ilvl w:val="0"/>
          <w:numId w:val="35"/>
        </w:numPr>
        <w:spacing w:before="0" w:beforeAutospacing="off" w:after="0" w:afterAutospacing="off"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Developed the all-new Data Integration jobs as part of Data Management Project to implement SCDs to load into AWS Redshift Data Warehouse.</w:t>
      </w:r>
    </w:p>
    <w:p w:rsidR="00F704DA" w:rsidP="1122C1CD" w:rsidRDefault="00F704DA" w14:paraId="4F63942F" w14:textId="1039B0C1">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Implemented Bulk Loads to process millions of records in performance optimized way.</w:t>
      </w:r>
    </w:p>
    <w:p w:rsidR="00F704DA" w:rsidP="1122C1CD" w:rsidRDefault="00F704DA" w14:paraId="3A38BAE6" w14:textId="0EBBFD3E">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Involved in Technical Architecture and Business Discussions</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w:t>
      </w:r>
    </w:p>
    <w:p w:rsidR="00F704DA" w:rsidP="1122C1CD" w:rsidRDefault="00F704DA" w14:paraId="2D66CBA5" w14:textId="205997E7">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Acquire</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d/acquiring</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the domain knowledge on HESA and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OfS</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(part of UK Government Education</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and Research and Innovation)</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w:t>
      </w:r>
    </w:p>
    <w:p w:rsidR="004B0B4F" w:rsidP="1122C1CD" w:rsidRDefault="004B0B4F" w14:paraId="4F6D87F9" w14:textId="53AC0828">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themeColor="text1" w:themeTint="FF" w:themeShade="FF"/>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Documented the code details for the future reference.</w:t>
      </w:r>
    </w:p>
    <w:p w:rsidR="00F704DA" w:rsidP="000719B6" w:rsidRDefault="00F704DA" w14:paraId="44B3C9A1" w14:textId="77777777"/>
    <w:p w:rsidR="00F704DA" w:rsidP="000719B6" w:rsidRDefault="00F704DA" w14:paraId="2EA30D95" w14:textId="404CD91B"/>
    <w:p w:rsidR="00F704DA" w:rsidP="2DC7FBA7" w:rsidRDefault="00F704DA" w14:paraId="5F31C1B0" w14:textId="6B233619">
      <w:pPr>
        <w:ind w:left="720" w:firstLine="720"/>
      </w:pPr>
      <w:r w:rsidR="2DC7FBA7">
        <w:rPr/>
        <w:t>--------------------------------------------------------------------------------------</w:t>
      </w:r>
    </w:p>
    <w:p w:rsidR="2FF989F7" w:rsidP="2FF989F7" w:rsidRDefault="2FF989F7" w14:paraId="296721D1" w14:textId="188F9546">
      <w:pPr>
        <w:pStyle w:val="Normal"/>
      </w:pPr>
    </w:p>
    <w:p w:rsidR="2FF989F7" w:rsidP="1122C1CD" w:rsidRDefault="2FF989F7" w14:paraId="0504FC1C" w14:textId="3F6789CF">
      <w:pPr>
        <w:pStyle w:val="Normal"/>
        <w:rPr>
          <w:rFonts w:ascii="Calibri" w:hAnsi="Calibri" w:eastAsia="Calibri" w:cs="Calibri" w:asciiTheme="minorAscii" w:hAnsiTheme="minorAscii" w:eastAsiaTheme="minorAscii" w:cstheme="minorAscii"/>
        </w:rPr>
      </w:pPr>
    </w:p>
    <w:p w:rsidR="000719B6" w:rsidP="1122C1CD" w:rsidRDefault="000719B6" w14:paraId="5B1A8A91" w14:textId="7E270E34">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8"/>
          <w:szCs w:val="28"/>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Company: </w:t>
      </w: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RS Components.</w:t>
      </w:r>
    </w:p>
    <w:p w:rsidR="000719B6" w:rsidP="1122C1CD" w:rsidRDefault="000719B6" w14:paraId="2442B984" w14:textId="797B2EA7">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Duration: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Oct</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2021 to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Jun 2022</w:t>
      </w:r>
    </w:p>
    <w:p w:rsidR="000719B6" w:rsidP="1122C1CD" w:rsidRDefault="000719B6" w14:paraId="2ED3B274" w14:textId="23A6521E">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Technologies: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Talend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Big Data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Cloud Platform</w:t>
      </w:r>
    </w:p>
    <w:p w:rsidR="000719B6" w:rsidP="1122C1CD" w:rsidRDefault="000719B6" w14:paraId="0A71DA25" w14:textId="0898BDAB">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Cloud Technologies: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AWS </w:t>
      </w:r>
    </w:p>
    <w:p w:rsidR="000719B6" w:rsidP="1122C1CD" w:rsidRDefault="000719B6" w14:paraId="4CCA744A" w14:textId="36B8D071">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Databases: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Oracle,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postgress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w:t>
      </w:r>
    </w:p>
    <w:p w:rsidR="000719B6" w:rsidP="1122C1CD" w:rsidRDefault="000719B6" w14:paraId="4EDA5177" w14:textId="78FB6A50">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Code versioning Tools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Git,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sourceTree</w:t>
      </w:r>
    </w:p>
    <w:p w:rsidR="000719B6" w:rsidP="1122C1CD" w:rsidRDefault="000719B6" w14:paraId="28742151" w14:textId="77777777">
      <w:pPr>
        <w:pStyle w:val="NormalWeb"/>
        <w:spacing w:before="0" w:beforeAutospacing="off" w:after="0" w:afterAutospacing="off"/>
        <w:jc w:val="both"/>
        <w:rPr>
          <w:rFonts w:ascii="Calibri" w:hAnsi="Calibri" w:eastAsia="Calibri" w:cs="Calibri" w:asciiTheme="minorAscii" w:hAnsiTheme="minorAscii" w:eastAsiaTheme="minorAscii" w:cstheme="minorAscii"/>
          <w:b w:val="1"/>
          <w:bCs w:val="1"/>
          <w:color w:val="000000"/>
          <w:sz w:val="22"/>
          <w:szCs w:val="22"/>
        </w:rPr>
      </w:pPr>
    </w:p>
    <w:p w:rsidR="000719B6" w:rsidP="1122C1CD" w:rsidRDefault="000719B6" w14:paraId="0A2EE729" w14:textId="77777777">
      <w:pPr>
        <w:pStyle w:val="Heading5"/>
        <w:rPr>
          <w:rFonts w:ascii="Calibri" w:hAnsi="Calibri" w:eastAsia="Calibri" w:cs="Calibri" w:asciiTheme="minorAscii" w:hAnsiTheme="minorAscii" w:eastAsiaTheme="minorAscii" w:cstheme="minorAscii"/>
          <w:color w:val="000000" w:themeColor="text1" w:themeTint="FF" w:themeShade="FF"/>
          <w:sz w:val="28"/>
          <w:szCs w:val="28"/>
        </w:rPr>
      </w:pP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Responsibilities:</w:t>
      </w:r>
    </w:p>
    <w:p w:rsidR="000719B6" w:rsidP="1122C1CD" w:rsidRDefault="000719B6" w14:paraId="4466D55A" w14:textId="77777777">
      <w:pPr>
        <w:rPr>
          <w:rFonts w:ascii="Calibri" w:hAnsi="Calibri" w:eastAsia="Calibri" w:cs="Calibri" w:asciiTheme="minorAscii" w:hAnsiTheme="minorAscii" w:eastAsiaTheme="minorAscii" w:cstheme="minorAscii"/>
        </w:rPr>
      </w:pPr>
    </w:p>
    <w:p w:rsidRPr="0013149F" w:rsidR="000719B6" w:rsidP="1122C1CD" w:rsidRDefault="000719B6" w14:paraId="3813C625" w14:textId="25932D63">
      <w:pPr>
        <w:pStyle w:val="NormalWeb"/>
        <w:numPr>
          <w:ilvl w:val="0"/>
          <w:numId w:val="35"/>
        </w:numPr>
        <w:spacing w:before="0" w:beforeAutospacing="off" w:after="0" w:afterAutospacing="off"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Developed the Data Integration jobs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as part of Data Migration Project to extract the data from Different Sources like SAP, STEP and WPC.</w:t>
      </w:r>
    </w:p>
    <w:p w:rsidR="000719B6" w:rsidP="1122C1CD" w:rsidRDefault="000719B6" w14:paraId="69A55B38" w14:textId="222AAAE3">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Implemented an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end-to-end migration job for Bulk Loads.</w:t>
      </w:r>
    </w:p>
    <w:p w:rsidR="000719B6" w:rsidP="1122C1CD" w:rsidRDefault="00F05114" w14:paraId="07A97520" w14:textId="7E401026">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Participated in technical design discussions and project review meetings with stakeholders.</w:t>
      </w:r>
    </w:p>
    <w:p w:rsidR="000719B6" w:rsidP="1122C1CD" w:rsidRDefault="00F05114" w14:paraId="0AFEF0D2" w14:textId="6DEBF899">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Domain knowledge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on</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Digital Asset Management and Product Information Management Systems</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w:t>
      </w:r>
    </w:p>
    <w:p w:rsidRPr="006C7A31" w:rsidR="000719B6" w:rsidP="1122C1CD" w:rsidRDefault="000003C0" w14:paraId="0BEC3FFB" w14:textId="02171211">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themeColor="text1" w:themeTint="FF" w:themeShade="FF"/>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Working experience with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Riversand</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product Management system – a single unified Cloud based solution for PIM/DAM.</w:t>
      </w:r>
    </w:p>
    <w:p w:rsidR="006C7A31" w:rsidP="1122C1CD" w:rsidRDefault="006C7A31" w14:paraId="4A1CD018" w14:textId="4CEC78DA">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themeColor="text1" w:themeTint="FF" w:themeShade="FF"/>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Extract the data from different systems like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Adobe,</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Google search through APIs using RESTAPI Components of Talend.</w:t>
      </w:r>
    </w:p>
    <w:p w:rsidR="2FF989F7" w:rsidP="2FF989F7" w:rsidRDefault="2FF989F7" w14:paraId="593EF114" w14:textId="2F45CA41">
      <w:pPr>
        <w:pStyle w:val="NormalWeb"/>
        <w:spacing w:line="276" w:lineRule="auto"/>
        <w:rPr>
          <w:rFonts w:ascii="Calibri" w:hAnsi="Calibri" w:cs="Calibri"/>
          <w:color w:val="000000" w:themeColor="text1" w:themeTint="FF" w:themeShade="FF"/>
          <w:sz w:val="24"/>
          <w:szCs w:val="24"/>
        </w:rPr>
      </w:pPr>
    </w:p>
    <w:p w:rsidR="000719B6" w:rsidP="008C53AE" w:rsidRDefault="000719B6" w14:paraId="3B989437" w14:textId="77777777"/>
    <w:p w:rsidR="1122C1CD" w:rsidP="2DC7FBA7" w:rsidRDefault="1122C1CD" w14:paraId="0635B353" w14:textId="68D1C006">
      <w:pPr>
        <w:pStyle w:val="Normal"/>
        <w:ind w:left="720" w:firstLine="720"/>
      </w:pPr>
      <w:r w:rsidR="2DC7FBA7">
        <w:rPr/>
        <w:t>--------------------------------------------------------------------------------------------</w:t>
      </w:r>
    </w:p>
    <w:p w:rsidR="1122C1CD" w:rsidP="1122C1CD" w:rsidRDefault="1122C1CD" w14:paraId="3F7ADD54" w14:textId="07987F48">
      <w:pPr>
        <w:pStyle w:val="Normal"/>
      </w:pPr>
    </w:p>
    <w:p w:rsidR="00ED3042" w:rsidP="1122C1CD" w:rsidRDefault="00ED3042" w14:paraId="7CB08B8D" w14:textId="549D8EC6">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8"/>
          <w:szCs w:val="28"/>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Company: </w:t>
      </w: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MoneySuperMarket</w:t>
      </w: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w:t>
      </w:r>
    </w:p>
    <w:p w:rsidR="00ED3042" w:rsidP="1122C1CD" w:rsidRDefault="00ED3042" w14:paraId="1BE6AE24" w14:textId="5CEAD8F8">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Duration: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Nov</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2020 to</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Oct</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2021</w:t>
      </w:r>
    </w:p>
    <w:p w:rsidR="00ED3042" w:rsidP="1122C1CD" w:rsidRDefault="00ED3042" w14:paraId="7BB34FC0" w14:textId="148DDD89">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Technologies: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Talend Data Integration 7.2.1</w:t>
      </w:r>
    </w:p>
    <w:p w:rsidR="00ED3042" w:rsidP="1122C1CD" w:rsidRDefault="00ED3042" w14:paraId="1CF4AEC5" w14:textId="45EEBDC4">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Cloud Technologies: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Google Cloud Platform</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AWS </w:t>
      </w:r>
    </w:p>
    <w:p w:rsidR="00ED3042" w:rsidP="1122C1CD" w:rsidRDefault="00ED3042" w14:paraId="71E1775B" w14:textId="5B0C9AE0">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Databases: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Vertica.</w:t>
      </w:r>
    </w:p>
    <w:p w:rsidR="00ED3042" w:rsidP="1122C1CD" w:rsidRDefault="00ED3042" w14:paraId="0D9E66E2" w14:textId="70C6F1AD">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Scheduling and CI/CD Tools: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SOS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Job scheduler, Jenkins</w:t>
      </w:r>
    </w:p>
    <w:p w:rsidR="00484B15" w:rsidP="1122C1CD" w:rsidRDefault="00484B15" w14:paraId="71FC9C6D" w14:textId="2206DDE8">
      <w:pPr>
        <w:pStyle w:val="NormalWeb"/>
        <w:spacing w:before="0" w:beforeAutospacing="off" w:after="0" w:afterAutospacing="off"/>
        <w:jc w:val="both"/>
        <w:rPr>
          <w:rFonts w:ascii="Calibri" w:hAnsi="Calibri" w:eastAsia="Calibri" w:cs="Calibri" w:asciiTheme="minorAscii" w:hAnsiTheme="minorAscii" w:eastAsiaTheme="minorAscii" w:cstheme="minorAscii"/>
          <w:color w:val="000000" w:themeColor="text1" w:themeTint="FF" w:themeShade="FF"/>
          <w:sz w:val="22"/>
          <w:szCs w:val="22"/>
        </w:rPr>
      </w:pPr>
      <w:r w:rsidRPr="1122C1CD" w:rsidR="1122C1CD">
        <w:rPr>
          <w:rFonts w:ascii="Calibri" w:hAnsi="Calibri" w:eastAsia="Calibri" w:cs="Calibri" w:asciiTheme="minorAscii" w:hAnsiTheme="minorAscii" w:eastAsiaTheme="minorAscii" w:cstheme="minorAscii"/>
          <w:b w:val="1"/>
          <w:bCs w:val="1"/>
          <w:color w:val="000000" w:themeColor="text1" w:themeTint="FF" w:themeShade="FF"/>
          <w:sz w:val="22"/>
          <w:szCs w:val="22"/>
        </w:rPr>
        <w:t>Code versioning Tools</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BitBucket</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122C1CD" w:rsidR="1122C1CD">
        <w:rPr>
          <w:rFonts w:ascii="Calibri" w:hAnsi="Calibri" w:eastAsia="Calibri" w:cs="Calibri" w:asciiTheme="minorAscii" w:hAnsiTheme="minorAscii" w:eastAsiaTheme="minorAscii" w:cstheme="minorAscii"/>
          <w:color w:val="000000" w:themeColor="text1" w:themeTint="FF" w:themeShade="FF"/>
          <w:sz w:val="22"/>
          <w:szCs w:val="22"/>
        </w:rPr>
        <w:t>sourceTree</w:t>
      </w:r>
    </w:p>
    <w:p w:rsidR="00ED3042" w:rsidP="1122C1CD" w:rsidRDefault="00ED3042" w14:paraId="57C74904" w14:textId="76FCD398">
      <w:pPr>
        <w:pStyle w:val="NormalWeb"/>
        <w:spacing w:before="0" w:beforeAutospacing="off" w:after="0" w:afterAutospacing="off"/>
        <w:jc w:val="both"/>
        <w:rPr>
          <w:rFonts w:ascii="Calibri" w:hAnsi="Calibri" w:eastAsia="Calibri" w:cs="Calibri" w:asciiTheme="minorAscii" w:hAnsiTheme="minorAscii" w:eastAsiaTheme="minorAscii" w:cstheme="minorAscii"/>
          <w:b w:val="1"/>
          <w:bCs w:val="1"/>
          <w:color w:val="000000"/>
          <w:sz w:val="22"/>
          <w:szCs w:val="22"/>
        </w:rPr>
      </w:pPr>
    </w:p>
    <w:p w:rsidR="006D29BC" w:rsidP="1122C1CD" w:rsidRDefault="006D29BC" w14:paraId="46C6E43A" w14:textId="77777777">
      <w:pPr>
        <w:pStyle w:val="Heading5"/>
        <w:rPr>
          <w:rFonts w:ascii="Calibri" w:hAnsi="Calibri" w:eastAsia="Calibri" w:cs="Calibri" w:asciiTheme="minorAscii" w:hAnsiTheme="minorAscii" w:eastAsiaTheme="minorAscii" w:cstheme="minorAscii"/>
          <w:color w:val="000000" w:themeColor="text1" w:themeTint="FF" w:themeShade="FF"/>
          <w:sz w:val="28"/>
          <w:szCs w:val="28"/>
        </w:rPr>
      </w:pPr>
      <w:r w:rsidRPr="1122C1CD" w:rsidR="1122C1CD">
        <w:rPr>
          <w:rFonts w:ascii="Calibri" w:hAnsi="Calibri" w:eastAsia="Calibri" w:cs="Calibri" w:asciiTheme="minorAscii" w:hAnsiTheme="minorAscii" w:eastAsiaTheme="minorAscii" w:cstheme="minorAscii"/>
          <w:color w:val="000000" w:themeColor="text1" w:themeTint="FF" w:themeShade="FF"/>
          <w:sz w:val="28"/>
          <w:szCs w:val="28"/>
        </w:rPr>
        <w:t>Responsibilities:</w:t>
      </w:r>
    </w:p>
    <w:p w:rsidR="006D29BC" w:rsidP="1122C1CD" w:rsidRDefault="006D29BC" w14:paraId="572E60EE" w14:textId="77777777">
      <w:pPr>
        <w:rPr>
          <w:rFonts w:ascii="Calibri" w:hAnsi="Calibri" w:eastAsia="Calibri" w:cs="Calibri" w:asciiTheme="minorAscii" w:hAnsiTheme="minorAscii" w:eastAsiaTheme="minorAscii" w:cstheme="minorAscii"/>
        </w:rPr>
      </w:pPr>
    </w:p>
    <w:p w:rsidRPr="0013149F" w:rsidR="006D29BC" w:rsidP="1122C1CD" w:rsidRDefault="006D29BC" w14:paraId="29497ED4" w14:textId="27A13154">
      <w:pPr>
        <w:pStyle w:val="NormalWeb"/>
        <w:numPr>
          <w:ilvl w:val="0"/>
          <w:numId w:val="35"/>
        </w:numPr>
        <w:spacing w:before="0" w:beforeAutospacing="off" w:after="0" w:afterAutospacing="off"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Developed the Data Integration jobs using to process event data</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of different channels</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from AWS S3.</w:t>
      </w:r>
    </w:p>
    <w:p w:rsidR="006D29BC" w:rsidP="1122C1CD" w:rsidRDefault="006D29BC" w14:paraId="039341DE" w14:textId="508CBDE0">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Implemented a</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n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end-to-end</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framework called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DataLineage</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for Auditing purposes.</w:t>
      </w:r>
    </w:p>
    <w:p w:rsidR="00A22DE3" w:rsidP="1122C1CD" w:rsidRDefault="00A22DE3" w14:paraId="4B339256" w14:textId="1E47A11D">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Working with business team to do the analysis on the dataflow and </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identifying</w:t>
      </w: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 xml:space="preserve"> the gaps to fix the issues in terms of performance.</w:t>
      </w:r>
    </w:p>
    <w:p w:rsidRPr="009B0894" w:rsidR="00ED3042" w:rsidP="1122C1CD" w:rsidRDefault="00A22DE3" w14:paraId="726FBB26" w14:textId="271F0D76">
      <w:pPr>
        <w:pStyle w:val="NormalWeb"/>
        <w:numPr>
          <w:ilvl w:val="0"/>
          <w:numId w:val="35"/>
        </w:numPr>
        <w:spacing w:line="276" w:lineRule="auto"/>
        <w:textAlignment w:val="baseline"/>
        <w:rPr>
          <w:rFonts w:ascii="Calibri" w:hAnsi="Calibri" w:eastAsia="Calibri" w:cs="Calibri" w:asciiTheme="minorAscii" w:hAnsiTheme="minorAscii" w:eastAsiaTheme="minorAscii" w:cstheme="minorAscii"/>
          <w:color w:val="000000"/>
          <w:sz w:val="21"/>
          <w:szCs w:val="21"/>
        </w:rPr>
      </w:pPr>
      <w:r w:rsidRPr="2DC7FBA7" w:rsidR="2DC7FBA7">
        <w:rPr>
          <w:rFonts w:ascii="Calibri" w:hAnsi="Calibri" w:eastAsia="Calibri" w:cs="Calibri" w:asciiTheme="minorAscii" w:hAnsiTheme="minorAscii" w:eastAsiaTheme="minorAscii" w:cstheme="minorAscii"/>
          <w:color w:val="000000" w:themeColor="text1" w:themeTint="FF" w:themeShade="FF"/>
          <w:sz w:val="21"/>
          <w:szCs w:val="21"/>
        </w:rPr>
        <w:t>Implemented solutions to avoid the dependency on legacy systems to load the data into Data Warehouse.</w:t>
      </w:r>
    </w:p>
    <w:p w:rsidR="1122C1CD" w:rsidP="1122C1CD" w:rsidRDefault="1122C1CD" w14:paraId="62D1FAA3" w14:textId="7C520D7E">
      <w:pPr>
        <w:pStyle w:val="NormalWeb"/>
        <w:spacing w:line="276" w:lineRule="auto"/>
        <w:rPr>
          <w:rFonts w:ascii="Calibri" w:hAnsi="Calibri" w:cs="Calibri"/>
          <w:color w:val="000000" w:themeColor="text1" w:themeTint="FF" w:themeShade="FF"/>
          <w:sz w:val="24"/>
          <w:szCs w:val="24"/>
        </w:rPr>
      </w:pPr>
    </w:p>
    <w:p w:rsidR="1122C1CD" w:rsidP="1122C1CD" w:rsidRDefault="1122C1CD" w14:paraId="7B0D8246" w14:textId="40105598">
      <w:pPr>
        <w:pStyle w:val="NormalWeb"/>
        <w:spacing w:line="276" w:lineRule="auto"/>
        <w:rPr>
          <w:rFonts w:ascii="Calibri" w:hAnsi="Calibri" w:cs="Calibri"/>
          <w:color w:val="000000" w:themeColor="text1" w:themeTint="FF" w:themeShade="FF"/>
          <w:sz w:val="24"/>
          <w:szCs w:val="24"/>
        </w:rPr>
      </w:pPr>
    </w:p>
    <w:p w:rsidR="1122C1CD" w:rsidP="2DC7FBA7" w:rsidRDefault="1122C1CD" w14:paraId="0C83F9F3" w14:textId="22212726">
      <w:pPr>
        <w:pStyle w:val="NormalWeb"/>
        <w:spacing w:line="276" w:lineRule="auto"/>
        <w:ind w:left="720" w:firstLine="720"/>
        <w:rPr>
          <w:rFonts w:ascii="Calibri" w:hAnsi="Calibri" w:cs="Calibri"/>
          <w:color w:val="000000" w:themeColor="text1" w:themeTint="FF" w:themeShade="FF"/>
          <w:sz w:val="24"/>
          <w:szCs w:val="24"/>
        </w:rPr>
      </w:pPr>
      <w:r w:rsidRPr="2DC7FBA7" w:rsidR="2DC7FBA7">
        <w:rPr>
          <w:rFonts w:ascii="Calibri" w:hAnsi="Calibri" w:cs="Calibri"/>
          <w:color w:val="000000" w:themeColor="text1" w:themeTint="FF" w:themeShade="FF"/>
          <w:sz w:val="24"/>
          <w:szCs w:val="24"/>
        </w:rPr>
        <w:t>-----------------------------------------------------------------------------------------------------</w:t>
      </w:r>
    </w:p>
    <w:p w:rsidR="00ED3042" w:rsidP="0079117F" w:rsidRDefault="00ED3042" w14:paraId="0E862F85" w14:textId="77777777">
      <w:pPr>
        <w:pStyle w:val="NormalWeb"/>
        <w:spacing w:before="0" w:beforeAutospacing="0" w:after="0" w:afterAutospacing="0"/>
        <w:jc w:val="both"/>
        <w:rPr>
          <w:rFonts w:ascii="Calibri" w:hAnsi="Calibri" w:cs="Calibri"/>
          <w:b/>
          <w:bCs/>
          <w:color w:val="000000"/>
          <w:sz w:val="22"/>
          <w:szCs w:val="22"/>
        </w:rPr>
      </w:pPr>
    </w:p>
    <w:p w:rsidR="0079117F" w:rsidP="1122C1CD" w:rsidRDefault="0079117F" w14:paraId="00828A16" w14:textId="436B82D0">
      <w:pPr>
        <w:pStyle w:val="NormalWeb"/>
        <w:spacing w:before="0" w:beforeAutospacing="off" w:after="0" w:afterAutospacing="off"/>
        <w:jc w:val="both"/>
        <w:rPr>
          <w:rFonts w:ascii="Calibri" w:hAnsi="Calibri" w:cs="Calibri"/>
          <w:color w:val="000000" w:themeColor="text1" w:themeTint="FF" w:themeShade="FF"/>
          <w:sz w:val="28"/>
          <w:szCs w:val="28"/>
        </w:rPr>
      </w:pPr>
      <w:r w:rsidRPr="1122C1CD" w:rsidR="1122C1CD">
        <w:rPr>
          <w:rFonts w:ascii="Calibri" w:hAnsi="Calibri" w:cs="Calibri"/>
          <w:b w:val="1"/>
          <w:bCs w:val="1"/>
          <w:color w:val="000000" w:themeColor="text1" w:themeTint="FF" w:themeShade="FF"/>
          <w:sz w:val="28"/>
          <w:szCs w:val="28"/>
        </w:rPr>
        <w:t xml:space="preserve">Company: </w:t>
      </w:r>
      <w:r w:rsidRPr="1122C1CD" w:rsidR="1122C1CD">
        <w:rPr>
          <w:rFonts w:ascii="Calibri" w:hAnsi="Calibri" w:cs="Calibri"/>
          <w:color w:val="000000" w:themeColor="text1" w:themeTint="FF" w:themeShade="FF"/>
          <w:sz w:val="28"/>
          <w:szCs w:val="28"/>
        </w:rPr>
        <w:t>National Grid UK.</w:t>
      </w:r>
    </w:p>
    <w:p w:rsidR="0079117F" w:rsidP="0079117F" w:rsidRDefault="0079117F" w14:paraId="2AF81734" w14:textId="4049DD81">
      <w:pPr>
        <w:pStyle w:val="NormalWeb"/>
        <w:spacing w:before="0" w:beforeAutospacing="0" w:after="0" w:afterAutospacing="0"/>
        <w:jc w:val="both"/>
      </w:pPr>
      <w:r>
        <w:rPr>
          <w:rFonts w:ascii="Calibri" w:hAnsi="Calibri" w:cs="Calibri"/>
          <w:b/>
          <w:bCs/>
          <w:color w:val="000000"/>
          <w:sz w:val="22"/>
          <w:szCs w:val="22"/>
        </w:rPr>
        <w:t xml:space="preserve">Duration: </w:t>
      </w:r>
      <w:r>
        <w:rPr>
          <w:rFonts w:ascii="Calibri" w:hAnsi="Calibri" w:cs="Calibri"/>
          <w:color w:val="000000"/>
          <w:sz w:val="22"/>
          <w:szCs w:val="22"/>
        </w:rPr>
        <w:t xml:space="preserve">Jan 2020 to </w:t>
      </w:r>
      <w:r w:rsidR="00ED3042">
        <w:rPr>
          <w:rFonts w:ascii="Calibri" w:hAnsi="Calibri" w:cs="Calibri"/>
          <w:color w:val="000000"/>
          <w:sz w:val="22"/>
          <w:szCs w:val="22"/>
        </w:rPr>
        <w:t>Nov 2020</w:t>
      </w:r>
    </w:p>
    <w:p w:rsidR="0079117F" w:rsidP="0079117F" w:rsidRDefault="0079117F" w14:paraId="0A9EFBFD" w14:textId="3AD913B1">
      <w:pPr>
        <w:pStyle w:val="NormalWeb"/>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 xml:space="preserve">Technologies: </w:t>
      </w:r>
      <w:r>
        <w:rPr>
          <w:rFonts w:ascii="Calibri" w:hAnsi="Calibri" w:cs="Calibri"/>
          <w:color w:val="000000"/>
          <w:sz w:val="22"/>
          <w:szCs w:val="22"/>
        </w:rPr>
        <w:t xml:space="preserve">Talend Data Integration </w:t>
      </w:r>
      <w:r w:rsidR="001D7815">
        <w:rPr>
          <w:rFonts w:ascii="Calibri" w:hAnsi="Calibri" w:cs="Calibri"/>
          <w:color w:val="000000"/>
          <w:sz w:val="22"/>
          <w:szCs w:val="22"/>
        </w:rPr>
        <w:t>7.1</w:t>
      </w:r>
    </w:p>
    <w:p w:rsidR="0079117F" w:rsidP="0079117F" w:rsidRDefault="0079117F" w14:paraId="17DAE622" w14:textId="36667C7F">
      <w:pPr>
        <w:pStyle w:val="NormalWeb"/>
        <w:spacing w:before="0" w:beforeAutospacing="0" w:after="0" w:afterAutospacing="0"/>
        <w:jc w:val="both"/>
        <w:rPr>
          <w:rFonts w:ascii="Calibri" w:hAnsi="Calibri" w:cs="Calibri"/>
          <w:color w:val="000000"/>
          <w:sz w:val="22"/>
          <w:szCs w:val="22"/>
        </w:rPr>
      </w:pPr>
      <w:r w:rsidRPr="0079117F">
        <w:rPr>
          <w:rFonts w:ascii="Calibri" w:hAnsi="Calibri" w:cs="Calibri"/>
          <w:b/>
          <w:bCs/>
          <w:color w:val="000000"/>
          <w:sz w:val="22"/>
          <w:szCs w:val="22"/>
        </w:rPr>
        <w:t>Reporting Tools</w:t>
      </w:r>
      <w:r>
        <w:rPr>
          <w:rFonts w:ascii="Calibri" w:hAnsi="Calibri" w:cs="Calibri"/>
          <w:color w:val="000000"/>
          <w:sz w:val="22"/>
          <w:szCs w:val="22"/>
        </w:rPr>
        <w:t>: Tableau</w:t>
      </w:r>
      <w:r w:rsidR="00AD38FE">
        <w:rPr>
          <w:rFonts w:ascii="Calibri" w:hAnsi="Calibri" w:cs="Calibri"/>
          <w:color w:val="000000"/>
          <w:sz w:val="22"/>
          <w:szCs w:val="22"/>
        </w:rPr>
        <w:t xml:space="preserve"> Desktop</w:t>
      </w:r>
      <w:r w:rsidR="001D7815">
        <w:rPr>
          <w:rFonts w:ascii="Calibri" w:hAnsi="Calibri" w:cs="Calibri"/>
          <w:color w:val="000000"/>
          <w:sz w:val="22"/>
          <w:szCs w:val="22"/>
        </w:rPr>
        <w:t>, Tableau Server</w:t>
      </w:r>
    </w:p>
    <w:p w:rsidR="0079117F" w:rsidP="0079117F" w:rsidRDefault="0079117F" w14:paraId="1035CC94" w14:textId="4620FC65">
      <w:pPr>
        <w:pStyle w:val="NormalWeb"/>
        <w:spacing w:before="0" w:beforeAutospacing="0" w:after="0" w:afterAutospacing="0"/>
        <w:jc w:val="both"/>
        <w:rPr>
          <w:rFonts w:ascii="Calibri" w:hAnsi="Calibri" w:cs="Calibri"/>
          <w:color w:val="000000"/>
          <w:sz w:val="22"/>
          <w:szCs w:val="22"/>
        </w:rPr>
      </w:pPr>
      <w:r w:rsidRPr="00771192">
        <w:rPr>
          <w:rFonts w:ascii="Calibri" w:hAnsi="Calibri" w:cs="Calibri"/>
          <w:b/>
          <w:color w:val="000000"/>
          <w:sz w:val="22"/>
          <w:szCs w:val="22"/>
        </w:rPr>
        <w:t>Cloud Technologies:</w:t>
      </w:r>
      <w:r>
        <w:rPr>
          <w:rFonts w:ascii="Calibri" w:hAnsi="Calibri" w:cs="Calibri"/>
          <w:color w:val="000000"/>
          <w:sz w:val="22"/>
          <w:szCs w:val="22"/>
        </w:rPr>
        <w:t xml:space="preserve"> Microsoft Azure</w:t>
      </w:r>
      <w:r w:rsidR="00AD38FE">
        <w:rPr>
          <w:rFonts w:ascii="Calibri" w:hAnsi="Calibri" w:cs="Calibri"/>
          <w:color w:val="000000"/>
          <w:sz w:val="22"/>
          <w:szCs w:val="22"/>
        </w:rPr>
        <w:t xml:space="preserve"> Data solutions</w:t>
      </w:r>
      <w:r w:rsidR="001D7815">
        <w:rPr>
          <w:rFonts w:ascii="Calibri" w:hAnsi="Calibri" w:cs="Calibri"/>
          <w:color w:val="000000"/>
          <w:sz w:val="22"/>
          <w:szCs w:val="22"/>
        </w:rPr>
        <w:t xml:space="preserve"> (ADF</w:t>
      </w:r>
      <w:r w:rsidR="00D74A05">
        <w:rPr>
          <w:rFonts w:ascii="Calibri" w:hAnsi="Calibri" w:cs="Calibri"/>
          <w:color w:val="000000"/>
          <w:sz w:val="22"/>
          <w:szCs w:val="22"/>
        </w:rPr>
        <w:t>)</w:t>
      </w:r>
    </w:p>
    <w:p w:rsidR="0079117F" w:rsidP="0079117F" w:rsidRDefault="0079117F" w14:paraId="48842655" w14:textId="77777777">
      <w:pPr>
        <w:pStyle w:val="NormalWeb"/>
        <w:spacing w:before="0" w:beforeAutospacing="0" w:after="0" w:afterAutospacing="0"/>
        <w:jc w:val="both"/>
      </w:pPr>
      <w:r>
        <w:rPr>
          <w:rFonts w:ascii="Calibri" w:hAnsi="Calibri" w:cs="Calibri"/>
          <w:b/>
          <w:bCs/>
          <w:color w:val="000000"/>
          <w:sz w:val="22"/>
          <w:szCs w:val="22"/>
        </w:rPr>
        <w:t xml:space="preserve">Databases: </w:t>
      </w:r>
      <w:r>
        <w:rPr>
          <w:rFonts w:ascii="Calibri" w:hAnsi="Calibri" w:cs="Calibri"/>
          <w:color w:val="000000"/>
          <w:sz w:val="22"/>
          <w:szCs w:val="22"/>
        </w:rPr>
        <w:t>Oracle.</w:t>
      </w:r>
    </w:p>
    <w:p w:rsidR="0079117F" w:rsidP="008C53AE" w:rsidRDefault="0079117F" w14:paraId="3693B29B" w14:textId="5B37B827"/>
    <w:p w:rsidR="0079117F" w:rsidP="0079117F" w:rsidRDefault="0079117F" w14:paraId="612BFA0B" w14:textId="77777777">
      <w:pPr>
        <w:pStyle w:val="Heading5"/>
      </w:pPr>
      <w:r>
        <w:rPr>
          <w:rFonts w:ascii="Calibri" w:hAnsi="Calibri" w:cs="Calibri"/>
          <w:color w:val="000000"/>
          <w:sz w:val="28"/>
          <w:szCs w:val="28"/>
        </w:rPr>
        <w:t>Responsibilities:</w:t>
      </w:r>
    </w:p>
    <w:p w:rsidR="0079117F" w:rsidP="0079117F" w:rsidRDefault="0079117F" w14:paraId="6F246949" w14:textId="77777777"/>
    <w:p w:rsidRPr="0013149F" w:rsidR="0079117F" w:rsidP="00B26E81" w:rsidRDefault="0079117F" w14:paraId="6584F41D" w14:textId="0DB8938E">
      <w:pPr>
        <w:pStyle w:val="NormalWeb"/>
        <w:numPr>
          <w:ilvl w:val="0"/>
          <w:numId w:val="35"/>
        </w:numPr>
        <w:spacing w:before="0" w:beforeAutospacing="0" w:after="0" w:afterAutospacing="0" w:line="276" w:lineRule="auto"/>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Design and develop the Data Integration jobs</w:t>
      </w:r>
      <w:r w:rsidRPr="2DC7FBA7" w:rsidR="2DC7FBA7">
        <w:rPr>
          <w:rFonts w:ascii="Calibri" w:hAnsi="Calibri" w:cs="Calibri"/>
          <w:color w:val="000000" w:themeColor="text1" w:themeTint="FF" w:themeShade="FF"/>
          <w:sz w:val="21"/>
          <w:szCs w:val="21"/>
        </w:rPr>
        <w:t xml:space="preserve"> using Talend DI</w:t>
      </w:r>
      <w:r w:rsidRPr="2DC7FBA7" w:rsidR="2DC7FBA7">
        <w:rPr>
          <w:rFonts w:ascii="Calibri" w:hAnsi="Calibri" w:cs="Calibri"/>
          <w:color w:val="000000" w:themeColor="text1" w:themeTint="FF" w:themeShade="FF"/>
          <w:sz w:val="21"/>
          <w:szCs w:val="21"/>
        </w:rPr>
        <w:t xml:space="preserve"> for the </w:t>
      </w:r>
      <w:r w:rsidRPr="2DC7FBA7" w:rsidR="2DC7FBA7">
        <w:rPr>
          <w:rFonts w:ascii="Calibri" w:hAnsi="Calibri" w:cs="Calibri"/>
          <w:color w:val="000000" w:themeColor="text1" w:themeTint="FF" w:themeShade="FF"/>
          <w:sz w:val="21"/>
          <w:szCs w:val="21"/>
        </w:rPr>
        <w:t>Gas System Operated Applications</w:t>
      </w:r>
      <w:r w:rsidRPr="2DC7FBA7" w:rsidR="2DC7FBA7">
        <w:rPr>
          <w:rFonts w:ascii="Calibri" w:hAnsi="Calibri" w:cs="Calibri"/>
          <w:color w:val="000000" w:themeColor="text1" w:themeTint="FF" w:themeShade="FF"/>
          <w:sz w:val="21"/>
          <w:szCs w:val="21"/>
        </w:rPr>
        <w:t>.</w:t>
      </w:r>
    </w:p>
    <w:p w:rsidRPr="00B26E81" w:rsidR="00B26E81" w:rsidP="00B26E81" w:rsidRDefault="00B26E81" w14:paraId="4C0EC586" w14:textId="77777777">
      <w:pPr>
        <w:pStyle w:val="NormalWeb"/>
        <w:numPr>
          <w:ilvl w:val="0"/>
          <w:numId w:val="35"/>
        </w:numPr>
        <w:spacing w:line="276" w:lineRule="auto"/>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Developed Tableau visualizations and dashboards using Tableau Desktop.</w:t>
      </w:r>
    </w:p>
    <w:p w:rsidRPr="00B26E81" w:rsidR="00B26E81" w:rsidP="00B26E81" w:rsidRDefault="00B26E81" w14:paraId="6DBC776D" w14:textId="77777777">
      <w:pPr>
        <w:pStyle w:val="NormalWeb"/>
        <w:numPr>
          <w:ilvl w:val="0"/>
          <w:numId w:val="35"/>
        </w:numPr>
        <w:spacing w:line="276" w:lineRule="auto"/>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Developed Tableau workbooks from multiple data sources using Data Blending.</w:t>
      </w:r>
    </w:p>
    <w:p w:rsidRPr="00B26E81" w:rsidR="0079117F" w:rsidP="00B26E81" w:rsidRDefault="0013149F" w14:paraId="73553E47" w14:textId="611F3077">
      <w:pPr>
        <w:pStyle w:val="NormalWeb"/>
        <w:numPr>
          <w:ilvl w:val="0"/>
          <w:numId w:val="35"/>
        </w:numPr>
        <w:spacing w:before="0" w:beforeAutospacing="0" w:after="0" w:afterAutospacing="0" w:line="276" w:lineRule="auto"/>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Developing </w:t>
      </w:r>
      <w:r w:rsidRPr="2DC7FBA7" w:rsidR="2DC7FBA7">
        <w:rPr>
          <w:rFonts w:ascii="Calibri" w:hAnsi="Calibri" w:cs="Calibri"/>
          <w:color w:val="000000" w:themeColor="text1" w:themeTint="FF" w:themeShade="FF"/>
          <w:sz w:val="21"/>
          <w:szCs w:val="21"/>
        </w:rPr>
        <w:t xml:space="preserve">pipelines </w:t>
      </w:r>
      <w:r w:rsidRPr="2DC7FBA7" w:rsidR="2DC7FBA7">
        <w:rPr>
          <w:rFonts w:ascii="Calibri" w:hAnsi="Calibri" w:cs="Calibri"/>
          <w:color w:val="000000" w:themeColor="text1" w:themeTint="FF" w:themeShade="FF"/>
          <w:sz w:val="21"/>
          <w:szCs w:val="21"/>
        </w:rPr>
        <w:t>using Azure Data Factory</w:t>
      </w:r>
      <w:r w:rsidRPr="2DC7FBA7" w:rsidR="2DC7FBA7">
        <w:rPr>
          <w:rFonts w:ascii="Calibri" w:hAnsi="Calibri" w:cs="Calibri"/>
          <w:color w:val="000000" w:themeColor="text1" w:themeTint="FF" w:themeShade="FF"/>
          <w:sz w:val="21"/>
          <w:szCs w:val="21"/>
        </w:rPr>
        <w:t xml:space="preserve"> to process data and data processing analysis </w:t>
      </w:r>
      <w:r w:rsidRPr="2DC7FBA7" w:rsidR="2DC7FBA7">
        <w:rPr>
          <w:rFonts w:ascii="Calibri" w:hAnsi="Calibri" w:cs="Calibri"/>
          <w:color w:val="000000" w:themeColor="text1" w:themeTint="FF" w:themeShade="FF"/>
          <w:sz w:val="21"/>
          <w:szCs w:val="21"/>
        </w:rPr>
        <w:t>Data</w:t>
      </w:r>
      <w:r w:rsidRPr="2DC7FBA7" w:rsidR="2DC7FBA7">
        <w:rPr>
          <w:rFonts w:ascii="Calibri" w:hAnsi="Calibri" w:cs="Calibri"/>
          <w:color w:val="000000" w:themeColor="text1" w:themeTint="FF" w:themeShade="FF"/>
          <w:sz w:val="21"/>
          <w:szCs w:val="21"/>
        </w:rPr>
        <w:t>b</w:t>
      </w:r>
      <w:r w:rsidRPr="2DC7FBA7" w:rsidR="2DC7FBA7">
        <w:rPr>
          <w:rFonts w:ascii="Calibri" w:hAnsi="Calibri" w:cs="Calibri"/>
          <w:color w:val="000000" w:themeColor="text1" w:themeTint="FF" w:themeShade="FF"/>
          <w:sz w:val="21"/>
          <w:szCs w:val="21"/>
        </w:rPr>
        <w:t>ricks</w:t>
      </w:r>
      <w:r w:rsidRPr="2DC7FBA7" w:rsidR="2DC7FBA7">
        <w:rPr>
          <w:rFonts w:ascii="Calibri" w:hAnsi="Calibri" w:cs="Calibri"/>
          <w:color w:val="000000" w:themeColor="text1" w:themeTint="FF" w:themeShade="FF"/>
          <w:sz w:val="21"/>
          <w:szCs w:val="21"/>
        </w:rPr>
        <w:t>.</w:t>
      </w:r>
    </w:p>
    <w:p w:rsidRPr="0013149F" w:rsidR="00B26E81" w:rsidP="00B26E81" w:rsidRDefault="00B26E81" w14:paraId="105EB1E5" w14:textId="37AE9633">
      <w:pPr>
        <w:pStyle w:val="NormalWeb"/>
        <w:numPr>
          <w:ilvl w:val="0"/>
          <w:numId w:val="35"/>
        </w:numPr>
        <w:spacing w:before="0" w:beforeAutospacing="0" w:after="0" w:afterAutospacing="0" w:line="276" w:lineRule="auto"/>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Working on Database and Data Warehouse Migrations on prem to Cloud.</w:t>
      </w:r>
    </w:p>
    <w:p w:rsidRPr="0013149F" w:rsidR="0013149F" w:rsidP="00B26E81" w:rsidRDefault="0013149F" w14:paraId="21F79637" w14:textId="1C2608E3">
      <w:pPr>
        <w:pStyle w:val="NormalWeb"/>
        <w:numPr>
          <w:ilvl w:val="0"/>
          <w:numId w:val="35"/>
        </w:numPr>
        <w:spacing w:before="0" w:beforeAutospacing="0" w:after="0" w:afterAutospacing="0" w:line="276" w:lineRule="auto"/>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Involved in Architectural discussions for the new requirements.</w:t>
      </w:r>
    </w:p>
    <w:p w:rsidR="0079117F" w:rsidP="00B26E81" w:rsidRDefault="0013149F" w14:paraId="03A093D4" w14:textId="4E78E1F8">
      <w:pPr>
        <w:pStyle w:val="NormalWeb"/>
        <w:numPr>
          <w:ilvl w:val="0"/>
          <w:numId w:val="35"/>
        </w:numPr>
        <w:spacing w:before="0" w:beforeAutospacing="0" w:after="0" w:afterAutospacing="0" w:line="276" w:lineRule="auto"/>
        <w:textAlignment w:val="baseline"/>
        <w:rPr/>
      </w:pPr>
      <w:r w:rsidRPr="2DC7FBA7" w:rsidR="2DC7FBA7">
        <w:rPr>
          <w:rFonts w:ascii="Calibri" w:hAnsi="Calibri" w:cs="Calibri"/>
          <w:color w:val="000000" w:themeColor="text1" w:themeTint="FF" w:themeShade="FF"/>
          <w:sz w:val="21"/>
          <w:szCs w:val="21"/>
        </w:rPr>
        <w:t>Working experience with AGILE</w:t>
      </w:r>
      <w:r w:rsidRPr="2DC7FBA7" w:rsidR="2DC7FBA7">
        <w:rPr>
          <w:rFonts w:ascii="Calibri" w:hAnsi="Calibri" w:cs="Calibri"/>
          <w:color w:val="000000" w:themeColor="text1" w:themeTint="FF" w:themeShade="FF"/>
          <w:sz w:val="21"/>
          <w:szCs w:val="21"/>
        </w:rPr>
        <w:t xml:space="preserve"> and in </w:t>
      </w:r>
      <w:r w:rsidRPr="2DC7FBA7" w:rsidR="2DC7FBA7">
        <w:rPr>
          <w:rFonts w:ascii="Calibri" w:hAnsi="Calibri" w:cs="Calibri"/>
          <w:color w:val="000000" w:themeColor="text1" w:themeTint="FF" w:themeShade="FF"/>
          <w:sz w:val="21"/>
          <w:szCs w:val="21"/>
        </w:rPr>
        <w:t>Scrum Teams</w:t>
      </w:r>
      <w:r w:rsidRPr="2DC7FBA7" w:rsidR="2DC7FBA7">
        <w:rPr>
          <w:rFonts w:ascii="Calibri" w:hAnsi="Calibri" w:cs="Calibri"/>
          <w:color w:val="000000" w:themeColor="text1" w:themeTint="FF" w:themeShade="FF"/>
          <w:sz w:val="21"/>
          <w:szCs w:val="21"/>
        </w:rPr>
        <w:t>.</w:t>
      </w:r>
    </w:p>
    <w:p w:rsidR="00635930" w:rsidP="008C53AE" w:rsidRDefault="00635930" w14:paraId="3BFC4D93" w14:textId="5CFA3200"/>
    <w:p w:rsidR="1122C1CD" w:rsidP="1122C1CD" w:rsidRDefault="1122C1CD" w14:paraId="4C6A3738" w14:textId="0C08CBE8">
      <w:pPr>
        <w:pStyle w:val="Normal"/>
      </w:pPr>
    </w:p>
    <w:p w:rsidR="1122C1CD" w:rsidP="2DC7FBA7" w:rsidRDefault="1122C1CD" w14:paraId="0F6E33DA" w14:textId="231FC80D">
      <w:pPr>
        <w:pStyle w:val="Normal"/>
        <w:ind w:left="720" w:firstLine="720"/>
      </w:pPr>
      <w:r w:rsidR="2DC7FBA7">
        <w:rPr/>
        <w:t>------------------------------------------------------------------------------------</w:t>
      </w:r>
    </w:p>
    <w:p w:rsidR="00635930" w:rsidP="008C53AE" w:rsidRDefault="00635930" w14:paraId="761EE26C" w14:textId="19E1519B"/>
    <w:p w:rsidR="00635930" w:rsidP="1122C1CD" w:rsidRDefault="00635930" w14:paraId="6979FBE4" w14:textId="557C52C9">
      <w:pPr>
        <w:pStyle w:val="NormalWeb"/>
        <w:spacing w:before="0" w:beforeAutospacing="off" w:after="0" w:afterAutospacing="off"/>
        <w:jc w:val="both"/>
        <w:rPr>
          <w:rFonts w:ascii="Calibri" w:hAnsi="Calibri" w:cs="Calibri"/>
          <w:color w:val="000000" w:themeColor="text1" w:themeTint="FF" w:themeShade="FF"/>
          <w:sz w:val="28"/>
          <w:szCs w:val="28"/>
        </w:rPr>
      </w:pPr>
      <w:r w:rsidRPr="1122C1CD" w:rsidR="1122C1CD">
        <w:rPr>
          <w:rFonts w:ascii="Calibri" w:hAnsi="Calibri" w:cs="Calibri"/>
          <w:b w:val="1"/>
          <w:bCs w:val="1"/>
          <w:color w:val="000000" w:themeColor="text1" w:themeTint="FF" w:themeShade="FF"/>
          <w:sz w:val="28"/>
          <w:szCs w:val="28"/>
        </w:rPr>
        <w:t xml:space="preserve">Company: </w:t>
      </w:r>
      <w:r w:rsidRPr="1122C1CD" w:rsidR="1122C1CD">
        <w:rPr>
          <w:rFonts w:ascii="Calibri" w:hAnsi="Calibri" w:cs="Calibri"/>
          <w:color w:val="000000" w:themeColor="text1" w:themeTint="FF" w:themeShade="FF"/>
          <w:sz w:val="28"/>
          <w:szCs w:val="28"/>
        </w:rPr>
        <w:t>Hermes (new name EVRi).</w:t>
      </w:r>
    </w:p>
    <w:p w:rsidR="00635930" w:rsidP="00635930" w:rsidRDefault="00635930" w14:paraId="07C1510B" w14:textId="4849AB06">
      <w:pPr>
        <w:pStyle w:val="NormalWeb"/>
        <w:spacing w:before="0" w:beforeAutospacing="0" w:after="0" w:afterAutospacing="0"/>
        <w:jc w:val="both"/>
      </w:pPr>
      <w:r>
        <w:rPr>
          <w:rFonts w:ascii="Calibri" w:hAnsi="Calibri" w:cs="Calibri"/>
          <w:b/>
          <w:bCs/>
          <w:color w:val="000000"/>
          <w:sz w:val="22"/>
          <w:szCs w:val="22"/>
        </w:rPr>
        <w:t xml:space="preserve">Duration: </w:t>
      </w:r>
      <w:r>
        <w:rPr>
          <w:rFonts w:ascii="Calibri" w:hAnsi="Calibri" w:cs="Calibri"/>
          <w:color w:val="000000"/>
          <w:sz w:val="22"/>
          <w:szCs w:val="22"/>
        </w:rPr>
        <w:t xml:space="preserve">July 2019 to </w:t>
      </w:r>
      <w:r w:rsidR="0079117F">
        <w:rPr>
          <w:rFonts w:ascii="Calibri" w:hAnsi="Calibri" w:cs="Calibri"/>
          <w:color w:val="000000"/>
          <w:sz w:val="22"/>
          <w:szCs w:val="22"/>
        </w:rPr>
        <w:t>December 2019</w:t>
      </w:r>
    </w:p>
    <w:p w:rsidR="00635930" w:rsidP="00635930" w:rsidRDefault="00635930" w14:paraId="1E4EC619" w14:textId="1301465C">
      <w:pPr>
        <w:pStyle w:val="NormalWeb"/>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 xml:space="preserve">Technologies: </w:t>
      </w:r>
      <w:r>
        <w:rPr>
          <w:rFonts w:ascii="Calibri" w:hAnsi="Calibri" w:cs="Calibri"/>
          <w:color w:val="000000"/>
          <w:sz w:val="22"/>
          <w:szCs w:val="22"/>
        </w:rPr>
        <w:t>Talend Data Fabric 6.5.</w:t>
      </w:r>
    </w:p>
    <w:p w:rsidR="00635930" w:rsidP="00635930" w:rsidRDefault="00635930" w14:paraId="4F128246" w14:textId="77777777">
      <w:pPr>
        <w:pStyle w:val="NormalWeb"/>
        <w:spacing w:before="0" w:beforeAutospacing="0" w:after="0" w:afterAutospacing="0"/>
        <w:jc w:val="both"/>
        <w:rPr>
          <w:rFonts w:ascii="Calibri" w:hAnsi="Calibri" w:cs="Calibri"/>
          <w:color w:val="000000"/>
          <w:sz w:val="22"/>
          <w:szCs w:val="22"/>
        </w:rPr>
      </w:pPr>
      <w:r w:rsidRPr="00771192">
        <w:rPr>
          <w:rFonts w:ascii="Calibri" w:hAnsi="Calibri" w:cs="Calibri"/>
          <w:b/>
          <w:color w:val="000000"/>
          <w:sz w:val="22"/>
          <w:szCs w:val="22"/>
        </w:rPr>
        <w:t>Cloud Technologies:</w:t>
      </w:r>
      <w:r>
        <w:rPr>
          <w:rFonts w:ascii="Calibri" w:hAnsi="Calibri" w:cs="Calibri"/>
          <w:color w:val="000000"/>
          <w:sz w:val="22"/>
          <w:szCs w:val="22"/>
        </w:rPr>
        <w:t xml:space="preserve"> AWS</w:t>
      </w:r>
    </w:p>
    <w:p w:rsidR="00635930" w:rsidP="00635930" w:rsidRDefault="00635930" w14:paraId="141CA56D" w14:textId="77777777">
      <w:pPr>
        <w:pStyle w:val="NormalWeb"/>
        <w:spacing w:before="0" w:beforeAutospacing="0" w:after="0" w:afterAutospacing="0"/>
        <w:jc w:val="both"/>
      </w:pPr>
      <w:r w:rsidRPr="00A9555E">
        <w:rPr>
          <w:rFonts w:ascii="Calibri" w:hAnsi="Calibri" w:cs="Calibri"/>
          <w:b/>
          <w:color w:val="000000"/>
          <w:sz w:val="22"/>
          <w:szCs w:val="22"/>
        </w:rPr>
        <w:t>Operating System:</w:t>
      </w:r>
      <w:r>
        <w:rPr>
          <w:rFonts w:ascii="Calibri" w:hAnsi="Calibri" w:cs="Calibri"/>
          <w:color w:val="000000"/>
          <w:sz w:val="22"/>
          <w:szCs w:val="22"/>
        </w:rPr>
        <w:t xml:space="preserve"> Linux, Shell Scripting</w:t>
      </w:r>
    </w:p>
    <w:p w:rsidR="00635930" w:rsidP="00635930" w:rsidRDefault="00635930" w14:paraId="2A0312F4" w14:textId="5BBB7E3E">
      <w:pPr>
        <w:pStyle w:val="NormalWeb"/>
        <w:spacing w:before="0" w:beforeAutospacing="0" w:after="0" w:afterAutospacing="0"/>
        <w:jc w:val="both"/>
      </w:pPr>
      <w:r>
        <w:rPr>
          <w:rFonts w:ascii="Calibri" w:hAnsi="Calibri" w:cs="Calibri"/>
          <w:b/>
          <w:bCs/>
          <w:color w:val="000000"/>
          <w:sz w:val="22"/>
          <w:szCs w:val="22"/>
        </w:rPr>
        <w:t xml:space="preserve">Databases: </w:t>
      </w:r>
      <w:r>
        <w:rPr>
          <w:rFonts w:ascii="Calibri" w:hAnsi="Calibri" w:cs="Calibri"/>
          <w:color w:val="000000"/>
          <w:sz w:val="22"/>
          <w:szCs w:val="22"/>
        </w:rPr>
        <w:t>Oracle.</w:t>
      </w:r>
    </w:p>
    <w:p w:rsidR="00635930" w:rsidP="00635930" w:rsidRDefault="00635930" w14:paraId="52FAD1A3" w14:textId="77777777">
      <w:pPr>
        <w:pStyle w:val="Heading5"/>
      </w:pPr>
      <w:r>
        <w:rPr>
          <w:rFonts w:ascii="Calibri" w:hAnsi="Calibri" w:cs="Calibri"/>
          <w:color w:val="000000"/>
          <w:sz w:val="28"/>
          <w:szCs w:val="28"/>
        </w:rPr>
        <w:t>Responsibilities:</w:t>
      </w:r>
    </w:p>
    <w:p w:rsidR="00635930" w:rsidP="00635930" w:rsidRDefault="00635930" w14:paraId="4BD76BB7" w14:textId="77777777"/>
    <w:p w:rsidRPr="00B51DE0" w:rsidR="00635930" w:rsidP="00635930" w:rsidRDefault="00635930" w14:paraId="477308BD" w14:textId="479F3D76">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Design and development of </w:t>
      </w:r>
      <w:r w:rsidRPr="2DC7FBA7" w:rsidR="2DC7FBA7">
        <w:rPr>
          <w:rFonts w:ascii="Calibri" w:hAnsi="Calibri" w:cs="Calibri"/>
          <w:color w:val="000000" w:themeColor="text1" w:themeTint="FF" w:themeShade="FF"/>
          <w:sz w:val="21"/>
          <w:szCs w:val="21"/>
        </w:rPr>
        <w:t xml:space="preserve">Talend </w:t>
      </w:r>
      <w:r w:rsidRPr="2DC7FBA7" w:rsidR="2DC7FBA7">
        <w:rPr>
          <w:rFonts w:ascii="Calibri" w:hAnsi="Calibri" w:cs="Calibri"/>
          <w:color w:val="000000" w:themeColor="text1" w:themeTint="FF" w:themeShade="FF"/>
          <w:sz w:val="21"/>
          <w:szCs w:val="21"/>
        </w:rPr>
        <w:t>Routes for request/response data using Talend ESB.</w:t>
      </w:r>
    </w:p>
    <w:p w:rsidRPr="0062215C" w:rsidR="00B51DE0" w:rsidP="00635930" w:rsidRDefault="00B51DE0" w14:paraId="4305C32A" w14:textId="6B731840">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Extensive working experience with Data Quality and Data Profiling.</w:t>
      </w:r>
    </w:p>
    <w:p w:rsidRPr="00635930" w:rsidR="0062215C" w:rsidP="00635930" w:rsidRDefault="0062215C" w14:paraId="1D5EA98F" w14:textId="49F0C86D">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Design and develop the Data Integration jobs for the Digital Features application.</w:t>
      </w:r>
    </w:p>
    <w:p w:rsidRPr="00635930" w:rsidR="00635930" w:rsidP="00635930" w:rsidRDefault="00635930" w14:paraId="27FF251A" w14:textId="0BCBCE1D">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Master Data Management using Talend MDM.</w:t>
      </w:r>
    </w:p>
    <w:p w:rsidRPr="00635930" w:rsidR="00635930" w:rsidP="00635930" w:rsidRDefault="00635930" w14:paraId="24AEE888" w14:textId="639279AB">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Extraction and loading of the data to and from ActiveMQ and RabbitMQ.</w:t>
      </w:r>
    </w:p>
    <w:p w:rsidRPr="00635930" w:rsidR="00635930" w:rsidP="00635930" w:rsidRDefault="00635930" w14:paraId="055284C5" w14:textId="501BF26B">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Working with architects to design a data model for logistics and transport domain.</w:t>
      </w:r>
    </w:p>
    <w:p w:rsidRPr="000E2D66" w:rsidR="00635930" w:rsidP="1122C1CD" w:rsidRDefault="00635930" w14:paraId="5B2FDC4B" w14:textId="40FA3FBC">
      <w:pPr>
        <w:pStyle w:val="NormalWeb"/>
        <w:numPr>
          <w:ilvl w:val="0"/>
          <w:numId w:val="35"/>
        </w:numPr>
        <w:spacing w:before="0" w:beforeAutospacing="off" w:after="0" w:afterAutospacing="off"/>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Knowledge of JIRA to handle </w:t>
      </w:r>
      <w:r w:rsidRPr="2DC7FBA7" w:rsidR="2DC7FBA7">
        <w:rPr>
          <w:rFonts w:ascii="Calibri" w:hAnsi="Calibri" w:cs="Calibri"/>
          <w:color w:val="000000" w:themeColor="text1" w:themeTint="FF" w:themeShade="FF"/>
          <w:sz w:val="21"/>
          <w:szCs w:val="21"/>
        </w:rPr>
        <w:t>scrums</w:t>
      </w:r>
      <w:r w:rsidRPr="2DC7FBA7" w:rsidR="2DC7FBA7">
        <w:rPr>
          <w:rFonts w:ascii="Calibri" w:hAnsi="Calibri" w:cs="Calibri"/>
          <w:color w:val="000000" w:themeColor="text1" w:themeTint="FF" w:themeShade="FF"/>
          <w:sz w:val="21"/>
          <w:szCs w:val="21"/>
        </w:rPr>
        <w:t>.</w:t>
      </w:r>
    </w:p>
    <w:p w:rsidR="00AB1CEA" w:rsidP="000E2D66" w:rsidRDefault="00AB1CEA" w14:paraId="745A125B" w14:textId="3E7F118A">
      <w:pPr>
        <w:pStyle w:val="NormalWeb"/>
        <w:spacing w:before="0" w:beforeAutospacing="0" w:after="0" w:afterAutospacing="0"/>
        <w:textAlignment w:val="baseline"/>
        <w:rPr>
          <w:rFonts w:ascii="Noto Sans Symbols" w:hAnsi="Noto Sans Symbols"/>
          <w:color w:val="000000"/>
          <w:sz w:val="21"/>
          <w:szCs w:val="21"/>
        </w:rPr>
      </w:pPr>
    </w:p>
    <w:p w:rsidRPr="001C3FF5" w:rsidR="00AB1CEA" w:rsidP="1122C1CD" w:rsidRDefault="00AB1CEA" w14:paraId="2BD0A4F0" w14:textId="77777777">
      <w:pPr>
        <w:pStyle w:val="NormalWeb"/>
        <w:spacing w:before="0" w:beforeAutospacing="off" w:after="0" w:afterAutospacing="off"/>
        <w:textAlignment w:val="baseline"/>
        <w:rPr>
          <w:rFonts w:ascii="Noto Sans Symbols" w:hAnsi="Noto Sans Symbols"/>
          <w:color w:val="000000"/>
          <w:sz w:val="21"/>
          <w:szCs w:val="21"/>
        </w:rPr>
      </w:pPr>
    </w:p>
    <w:p w:rsidR="1122C1CD" w:rsidP="2DC7FBA7" w:rsidRDefault="1122C1CD" w14:paraId="4538C634" w14:textId="4242D915">
      <w:pPr>
        <w:pStyle w:val="NormalWeb"/>
        <w:spacing w:before="0" w:beforeAutospacing="off" w:after="0" w:afterAutospacing="off"/>
        <w:ind w:left="720" w:firstLine="720"/>
        <w:rPr>
          <w:rFonts w:ascii="Noto Sans Symbols" w:hAnsi="Noto Sans Symbols"/>
          <w:color w:val="000000" w:themeColor="text1" w:themeTint="FF" w:themeShade="FF"/>
          <w:sz w:val="21"/>
          <w:szCs w:val="21"/>
        </w:rPr>
      </w:pPr>
      <w:r w:rsidRPr="2DC7FBA7" w:rsidR="2DC7FBA7">
        <w:rPr>
          <w:rFonts w:ascii="Noto Sans Symbols" w:hAnsi="Noto Sans Symbols"/>
          <w:color w:val="000000" w:themeColor="text1" w:themeTint="FF" w:themeShade="FF"/>
          <w:sz w:val="21"/>
          <w:szCs w:val="21"/>
        </w:rPr>
        <w:t>----------------------------------------------------------------------------------------------------</w:t>
      </w:r>
    </w:p>
    <w:p w:rsidR="00635930" w:rsidP="008C53AE" w:rsidRDefault="00635930" w14:paraId="74047143" w14:textId="77777777"/>
    <w:p w:rsidR="008C53AE" w:rsidP="1122C1CD" w:rsidRDefault="008C53AE" w14:paraId="78E736AB" w14:textId="16A375D5">
      <w:pPr>
        <w:pStyle w:val="NormalWeb"/>
        <w:spacing w:before="0" w:beforeAutospacing="off" w:after="0" w:afterAutospacing="off"/>
        <w:jc w:val="both"/>
        <w:rPr>
          <w:rFonts w:ascii="Calibri" w:hAnsi="Calibri" w:cs="Calibri"/>
          <w:color w:val="000000" w:themeColor="text1" w:themeTint="FF" w:themeShade="FF"/>
          <w:sz w:val="28"/>
          <w:szCs w:val="28"/>
        </w:rPr>
      </w:pPr>
      <w:r w:rsidRPr="1122C1CD" w:rsidR="1122C1CD">
        <w:rPr>
          <w:rFonts w:ascii="Calibri" w:hAnsi="Calibri" w:cs="Calibri"/>
          <w:b w:val="1"/>
          <w:bCs w:val="1"/>
          <w:color w:val="000000" w:themeColor="text1" w:themeTint="FF" w:themeShade="FF"/>
          <w:sz w:val="28"/>
          <w:szCs w:val="28"/>
        </w:rPr>
        <w:t xml:space="preserve">Company: </w:t>
      </w:r>
      <w:r w:rsidRPr="1122C1CD" w:rsidR="1122C1CD">
        <w:rPr>
          <w:rFonts w:ascii="Calibri" w:hAnsi="Calibri" w:cs="Calibri"/>
          <w:color w:val="000000" w:themeColor="text1" w:themeTint="FF" w:themeShade="FF"/>
          <w:sz w:val="28"/>
          <w:szCs w:val="28"/>
        </w:rPr>
        <w:t>GE International Inc.</w:t>
      </w:r>
    </w:p>
    <w:p w:rsidR="00F120EA" w:rsidP="008C53AE" w:rsidRDefault="008C53AE" w14:paraId="19B5E3F9" w14:textId="77777777">
      <w:pPr>
        <w:pStyle w:val="NormalWeb"/>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 xml:space="preserve">Duration: </w:t>
      </w:r>
      <w:r>
        <w:rPr>
          <w:rFonts w:ascii="Calibri" w:hAnsi="Calibri" w:cs="Calibri"/>
          <w:color w:val="000000"/>
          <w:sz w:val="22"/>
          <w:szCs w:val="22"/>
        </w:rPr>
        <w:t xml:space="preserve">April 2015 to </w:t>
      </w:r>
      <w:r w:rsidR="00635930">
        <w:rPr>
          <w:rFonts w:ascii="Calibri" w:hAnsi="Calibri" w:cs="Calibri"/>
          <w:color w:val="000000"/>
          <w:sz w:val="22"/>
          <w:szCs w:val="22"/>
        </w:rPr>
        <w:t>June 2019</w:t>
      </w:r>
    </w:p>
    <w:p w:rsidR="00771192" w:rsidP="008C53AE" w:rsidRDefault="008C53AE" w14:paraId="16D9279E" w14:textId="6FAFDDAB">
      <w:pPr>
        <w:pStyle w:val="NormalWeb"/>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 xml:space="preserve">Technologies: </w:t>
      </w:r>
      <w:r>
        <w:rPr>
          <w:rFonts w:ascii="Calibri" w:hAnsi="Calibri" w:cs="Calibri"/>
          <w:color w:val="000000"/>
          <w:sz w:val="22"/>
          <w:szCs w:val="22"/>
        </w:rPr>
        <w:t>Talend Integrated Studio</w:t>
      </w:r>
      <w:r w:rsidR="009A64FE">
        <w:rPr>
          <w:rFonts w:ascii="Calibri" w:hAnsi="Calibri" w:cs="Calibri"/>
          <w:color w:val="000000"/>
          <w:sz w:val="22"/>
          <w:szCs w:val="22"/>
        </w:rPr>
        <w:t>/Enterprise</w:t>
      </w:r>
      <w:r>
        <w:rPr>
          <w:rFonts w:ascii="Calibri" w:hAnsi="Calibri" w:cs="Calibri"/>
          <w:color w:val="000000"/>
          <w:sz w:val="22"/>
          <w:szCs w:val="22"/>
        </w:rPr>
        <w:t xml:space="preserve"> 6.</w:t>
      </w:r>
      <w:r w:rsidR="00763E8D">
        <w:rPr>
          <w:rFonts w:ascii="Calibri" w:hAnsi="Calibri" w:cs="Calibri"/>
          <w:color w:val="000000"/>
          <w:sz w:val="22"/>
          <w:szCs w:val="22"/>
        </w:rPr>
        <w:t>5</w:t>
      </w:r>
      <w:r>
        <w:rPr>
          <w:rFonts w:ascii="Calibri" w:hAnsi="Calibri" w:cs="Calibri"/>
          <w:color w:val="000000"/>
          <w:sz w:val="22"/>
          <w:szCs w:val="22"/>
        </w:rPr>
        <w:t>.</w:t>
      </w:r>
      <w:r w:rsidR="005E2235">
        <w:rPr>
          <w:rFonts w:ascii="Calibri" w:hAnsi="Calibri" w:cs="Calibri"/>
          <w:color w:val="000000"/>
          <w:sz w:val="22"/>
          <w:szCs w:val="22"/>
        </w:rPr>
        <w:t>,</w:t>
      </w:r>
      <w:r>
        <w:rPr>
          <w:rFonts w:ascii="Calibri" w:hAnsi="Calibri" w:cs="Calibri"/>
          <w:color w:val="000000"/>
          <w:sz w:val="22"/>
          <w:szCs w:val="22"/>
        </w:rPr>
        <w:t xml:space="preserve"> SAP Plant Maintenance</w:t>
      </w:r>
      <w:r w:rsidR="00363459">
        <w:rPr>
          <w:rFonts w:ascii="Calibri" w:hAnsi="Calibri" w:cs="Calibri"/>
          <w:color w:val="000000"/>
          <w:sz w:val="22"/>
          <w:szCs w:val="22"/>
        </w:rPr>
        <w:t xml:space="preserve">, </w:t>
      </w:r>
      <w:r w:rsidR="00EB0C4D">
        <w:rPr>
          <w:rFonts w:ascii="Calibri" w:hAnsi="Calibri" w:cs="Calibri"/>
          <w:color w:val="000000"/>
          <w:sz w:val="22"/>
          <w:szCs w:val="22"/>
        </w:rPr>
        <w:t>Talend ESB.</w:t>
      </w:r>
    </w:p>
    <w:p w:rsidR="00A9555E" w:rsidP="008C53AE" w:rsidRDefault="00771192" w14:paraId="0F7D3FDF" w14:textId="36D55F34">
      <w:pPr>
        <w:pStyle w:val="NormalWeb"/>
        <w:spacing w:before="0" w:beforeAutospacing="0" w:after="0" w:afterAutospacing="0"/>
        <w:jc w:val="both"/>
        <w:rPr>
          <w:rFonts w:ascii="Calibri" w:hAnsi="Calibri" w:cs="Calibri"/>
          <w:color w:val="000000"/>
          <w:sz w:val="22"/>
          <w:szCs w:val="22"/>
        </w:rPr>
      </w:pPr>
      <w:r w:rsidRPr="00771192">
        <w:rPr>
          <w:rFonts w:ascii="Calibri" w:hAnsi="Calibri" w:cs="Calibri"/>
          <w:b/>
          <w:color w:val="000000"/>
          <w:sz w:val="22"/>
          <w:szCs w:val="22"/>
        </w:rPr>
        <w:t>Cloud Technologies:</w:t>
      </w:r>
      <w:r>
        <w:rPr>
          <w:rFonts w:ascii="Calibri" w:hAnsi="Calibri" w:cs="Calibri"/>
          <w:color w:val="000000"/>
          <w:sz w:val="22"/>
          <w:szCs w:val="22"/>
        </w:rPr>
        <w:t xml:space="preserve"> </w:t>
      </w:r>
      <w:r w:rsidR="00363459">
        <w:rPr>
          <w:rFonts w:ascii="Calibri" w:hAnsi="Calibri" w:cs="Calibri"/>
          <w:color w:val="000000"/>
          <w:sz w:val="22"/>
          <w:szCs w:val="22"/>
        </w:rPr>
        <w:t>AWS</w:t>
      </w:r>
    </w:p>
    <w:p w:rsidR="008C53AE" w:rsidP="008C53AE" w:rsidRDefault="00A9555E" w14:paraId="1CFB56E7" w14:textId="20693270">
      <w:pPr>
        <w:pStyle w:val="NormalWeb"/>
        <w:spacing w:before="0" w:beforeAutospacing="0" w:after="0" w:afterAutospacing="0"/>
        <w:jc w:val="both"/>
      </w:pPr>
      <w:r w:rsidRPr="00A9555E">
        <w:rPr>
          <w:rFonts w:ascii="Calibri" w:hAnsi="Calibri" w:cs="Calibri"/>
          <w:b/>
          <w:color w:val="000000"/>
          <w:sz w:val="22"/>
          <w:szCs w:val="22"/>
        </w:rPr>
        <w:t>Operating System:</w:t>
      </w:r>
      <w:r>
        <w:rPr>
          <w:rFonts w:ascii="Calibri" w:hAnsi="Calibri" w:cs="Calibri"/>
          <w:color w:val="000000"/>
          <w:sz w:val="22"/>
          <w:szCs w:val="22"/>
        </w:rPr>
        <w:t xml:space="preserve"> </w:t>
      </w:r>
      <w:r w:rsidR="00ED60B1">
        <w:rPr>
          <w:rFonts w:ascii="Calibri" w:hAnsi="Calibri" w:cs="Calibri"/>
          <w:color w:val="000000"/>
          <w:sz w:val="22"/>
          <w:szCs w:val="22"/>
        </w:rPr>
        <w:t>Linux</w:t>
      </w:r>
      <w:r>
        <w:rPr>
          <w:rFonts w:ascii="Calibri" w:hAnsi="Calibri" w:cs="Calibri"/>
          <w:color w:val="000000"/>
          <w:sz w:val="22"/>
          <w:szCs w:val="22"/>
        </w:rPr>
        <w:t>,</w:t>
      </w:r>
      <w:r w:rsidR="00ED60B1">
        <w:rPr>
          <w:rFonts w:ascii="Calibri" w:hAnsi="Calibri" w:cs="Calibri"/>
          <w:color w:val="000000"/>
          <w:sz w:val="22"/>
          <w:szCs w:val="22"/>
        </w:rPr>
        <w:t xml:space="preserve"> Shell Scripting</w:t>
      </w:r>
    </w:p>
    <w:p w:rsidR="008C53AE" w:rsidP="008C53AE" w:rsidRDefault="008C53AE" w14:paraId="7141A798" w14:textId="1A0F45E7">
      <w:pPr>
        <w:pStyle w:val="NormalWeb"/>
        <w:spacing w:before="0" w:beforeAutospacing="0" w:after="0" w:afterAutospacing="0"/>
        <w:jc w:val="both"/>
        <w:rPr>
          <w:rFonts w:ascii="Calibri" w:hAnsi="Calibri" w:cs="Calibri"/>
          <w:color w:val="000000"/>
          <w:sz w:val="22"/>
          <w:szCs w:val="22"/>
        </w:rPr>
      </w:pPr>
      <w:r>
        <w:rPr>
          <w:rFonts w:ascii="Calibri" w:hAnsi="Calibri" w:cs="Calibri"/>
          <w:b/>
          <w:bCs/>
          <w:color w:val="000000"/>
          <w:sz w:val="22"/>
          <w:szCs w:val="22"/>
        </w:rPr>
        <w:t xml:space="preserve">Databases: </w:t>
      </w:r>
      <w:r>
        <w:rPr>
          <w:rFonts w:ascii="Calibri" w:hAnsi="Calibri" w:cs="Calibri"/>
          <w:color w:val="000000"/>
          <w:sz w:val="22"/>
          <w:szCs w:val="22"/>
        </w:rPr>
        <w:t>Oracle, Postgresql</w:t>
      </w:r>
      <w:r w:rsidR="005E2235">
        <w:rPr>
          <w:rFonts w:ascii="Calibri" w:hAnsi="Calibri" w:cs="Calibri"/>
          <w:color w:val="000000"/>
          <w:sz w:val="22"/>
          <w:szCs w:val="22"/>
        </w:rPr>
        <w:t>, SQL Server 2017</w:t>
      </w:r>
      <w:r w:rsidR="004A6F09">
        <w:rPr>
          <w:rFonts w:ascii="Calibri" w:hAnsi="Calibri" w:cs="Calibri"/>
          <w:color w:val="000000"/>
          <w:sz w:val="22"/>
          <w:szCs w:val="22"/>
        </w:rPr>
        <w:t xml:space="preserve">, </w:t>
      </w:r>
      <w:r w:rsidR="00204117">
        <w:rPr>
          <w:rFonts w:ascii="Calibri" w:hAnsi="Calibri" w:cs="Calibri"/>
          <w:color w:val="000000"/>
          <w:sz w:val="22"/>
          <w:szCs w:val="22"/>
        </w:rPr>
        <w:t>MYSQL</w:t>
      </w:r>
    </w:p>
    <w:p w:rsidR="00F120EA" w:rsidP="008C53AE" w:rsidRDefault="00F120EA" w14:paraId="228E04F5" w14:textId="3D60EAB2">
      <w:pPr>
        <w:pStyle w:val="NormalWeb"/>
        <w:spacing w:before="0" w:beforeAutospacing="0" w:after="0" w:afterAutospacing="0"/>
        <w:jc w:val="both"/>
        <w:rPr>
          <w:rFonts w:ascii="Calibri" w:hAnsi="Calibri" w:cs="Calibri"/>
          <w:color w:val="000000"/>
          <w:sz w:val="22"/>
          <w:szCs w:val="22"/>
        </w:rPr>
      </w:pPr>
    </w:p>
    <w:p w:rsidR="008C53AE" w:rsidP="008C53AE" w:rsidRDefault="008C53AE" w14:paraId="7EC75D96" w14:textId="77777777">
      <w:pPr>
        <w:pStyle w:val="Heading5"/>
      </w:pPr>
      <w:r>
        <w:rPr>
          <w:rFonts w:ascii="Calibri" w:hAnsi="Calibri" w:cs="Calibri"/>
          <w:color w:val="000000"/>
          <w:sz w:val="28"/>
          <w:szCs w:val="28"/>
        </w:rPr>
        <w:t>Responsibilities:</w:t>
      </w:r>
    </w:p>
    <w:p w:rsidR="001C3FF5" w:rsidP="1122C1CD" w:rsidRDefault="001C3FF5" w14:paraId="5528EF22" w14:textId="27BD2438">
      <w:pPr>
        <w:pStyle w:val="Normal"/>
      </w:pPr>
    </w:p>
    <w:p w:rsidRPr="00E475C0" w:rsidR="008C53AE" w:rsidP="008C53AE" w:rsidRDefault="008C53AE" w14:paraId="5A070203" w14:textId="0930913F">
      <w:pPr>
        <w:pStyle w:val="NormalWeb"/>
        <w:numPr>
          <w:ilvl w:val="0"/>
          <w:numId w:val="35"/>
        </w:numPr>
        <w:spacing w:before="0" w:beforeAutospacing="0" w:after="0" w:afterAutospacing="0"/>
        <w:jc w:val="both"/>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Extract data from </w:t>
      </w:r>
      <w:r w:rsidRPr="2DC7FBA7" w:rsidR="2DC7FBA7">
        <w:rPr>
          <w:rFonts w:ascii="Calibri" w:hAnsi="Calibri" w:cs="Calibri"/>
          <w:color w:val="000000" w:themeColor="text1" w:themeTint="FF" w:themeShade="FF"/>
          <w:sz w:val="21"/>
          <w:szCs w:val="21"/>
        </w:rPr>
        <w:t>SAP</w:t>
      </w:r>
      <w:r w:rsidRPr="2DC7FBA7" w:rsidR="2DC7FBA7">
        <w:rPr>
          <w:rFonts w:ascii="Calibri" w:hAnsi="Calibri" w:cs="Calibri"/>
          <w:color w:val="000000" w:themeColor="text1" w:themeTint="FF" w:themeShade="FF"/>
          <w:sz w:val="21"/>
          <w:szCs w:val="21"/>
        </w:rPr>
        <w:t xml:space="preserve"> EAM </w:t>
      </w:r>
      <w:r w:rsidRPr="2DC7FBA7" w:rsidR="2DC7FBA7">
        <w:rPr>
          <w:rFonts w:ascii="Calibri" w:hAnsi="Calibri" w:cs="Calibri"/>
          <w:color w:val="000000" w:themeColor="text1" w:themeTint="FF" w:themeShade="FF"/>
          <w:sz w:val="21"/>
          <w:szCs w:val="21"/>
        </w:rPr>
        <w:t xml:space="preserve">system </w:t>
      </w:r>
      <w:r w:rsidRPr="2DC7FBA7" w:rsidR="2DC7FBA7">
        <w:rPr>
          <w:rFonts w:ascii="Calibri" w:hAnsi="Calibri" w:cs="Calibri"/>
          <w:color w:val="000000" w:themeColor="text1" w:themeTint="FF" w:themeShade="FF"/>
          <w:sz w:val="21"/>
          <w:szCs w:val="21"/>
        </w:rPr>
        <w:t>interface through Talend DI of Talend Enterprise version.</w:t>
      </w:r>
    </w:p>
    <w:p w:rsidR="00E475C0" w:rsidP="00E475C0" w:rsidRDefault="00E475C0" w14:paraId="76F9C641" w14:textId="25077DB4">
      <w:pPr>
        <w:pStyle w:val="NormalWeb"/>
        <w:numPr>
          <w:ilvl w:val="0"/>
          <w:numId w:val="35"/>
        </w:numPr>
        <w:spacing w:before="0" w:beforeAutospacing="0" w:after="0" w:afterAutospacing="0"/>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Expertise in creating mappings in TALEND using tMap, tJoin, tReplicate, tParallelize, tConvertType,, tflowtoIterate, tAggregate, tSortRow, tFlowMeter, tLogCatcher, tRowGenerator, tNormalize, tDenormalize, tSetGlobalVar, tHashInput, tHashOutput, tJava, tJavarow, tAggregateRow, tWarn, tLogCatcher, tFilter, tGlobalmap, tDie etc.</w:t>
      </w:r>
    </w:p>
    <w:p w:rsidRPr="00E475C0" w:rsidR="00BE09B3" w:rsidP="00E475C0" w:rsidRDefault="00BE09B3" w14:paraId="3FCB83C5" w14:textId="3DBB0CF3">
      <w:pPr>
        <w:pStyle w:val="NormalWeb"/>
        <w:numPr>
          <w:ilvl w:val="0"/>
          <w:numId w:val="35"/>
        </w:numPr>
        <w:spacing w:before="0" w:beforeAutospacing="0" w:after="0" w:afterAutospacing="0"/>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Familiar with Java coding that can be used in Talend in some scenarios.</w:t>
      </w:r>
    </w:p>
    <w:p w:rsidRPr="00E475C0" w:rsidR="00E475C0" w:rsidP="00E475C0" w:rsidRDefault="00E475C0" w14:paraId="67379170" w14:textId="77777777">
      <w:pPr>
        <w:pStyle w:val="NormalWeb"/>
        <w:numPr>
          <w:ilvl w:val="0"/>
          <w:numId w:val="35"/>
        </w:numPr>
        <w:spacing w:before="0" w:beforeAutospacing="0" w:after="0" w:afterAutospacing="0"/>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Created Talend ETL jobs to receive attachment files from pop e-mail using tPop, tFileList and tFileInputMail and then loaded data from attachments into database and achieved the files.</w:t>
      </w:r>
    </w:p>
    <w:p w:rsidRPr="00C07904" w:rsidR="00C07904" w:rsidP="00C07904" w:rsidRDefault="00C07904" w14:paraId="536DCBA3" w14:textId="6E222EDB">
      <w:pPr>
        <w:pStyle w:val="NormalWeb"/>
        <w:numPr>
          <w:ilvl w:val="0"/>
          <w:numId w:val="35"/>
        </w:numPr>
        <w:spacing w:before="0" w:beforeAutospacing="0" w:after="0" w:afterAutospacing="0"/>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 xml:space="preserve">Created mappings using Lookup, Aggregator, Joiner, Expression, Filter, Router, Update strategy and Normalizer Transformations. Developed reusable Transformation and </w:t>
      </w:r>
      <w:r w:rsidRPr="2DC7FBA7" w:rsidR="2DC7FBA7">
        <w:rPr>
          <w:rFonts w:ascii="Calibri" w:hAnsi="Calibri" w:cs="Calibri"/>
          <w:color w:val="000000" w:themeColor="text1" w:themeTint="FF" w:themeShade="FF"/>
          <w:sz w:val="21"/>
          <w:szCs w:val="21"/>
        </w:rPr>
        <w:t>joblets</w:t>
      </w:r>
      <w:r w:rsidRPr="2DC7FBA7" w:rsidR="2DC7FBA7">
        <w:rPr>
          <w:rFonts w:ascii="Calibri" w:hAnsi="Calibri" w:cs="Calibri"/>
          <w:color w:val="000000" w:themeColor="text1" w:themeTint="FF" w:themeShade="FF"/>
          <w:sz w:val="21"/>
          <w:szCs w:val="21"/>
        </w:rPr>
        <w:t>.</w:t>
      </w:r>
    </w:p>
    <w:p w:rsidRPr="00ED60B1" w:rsidR="008C53AE" w:rsidP="008C53AE" w:rsidRDefault="008C53AE" w14:paraId="59E5091A" w14:textId="1B632246">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Extensively worked on writing logic in expressions to handle multiple data validations, data scrubbing and for deriving the new columns.</w:t>
      </w:r>
    </w:p>
    <w:p w:rsidRPr="003A2F5A" w:rsidR="003A2F5A" w:rsidP="003A2F5A" w:rsidRDefault="003A2F5A" w14:paraId="514A642D" w14:textId="4CB569A6">
      <w:pPr>
        <w:pStyle w:val="NormalWeb"/>
        <w:numPr>
          <w:ilvl w:val="0"/>
          <w:numId w:val="35"/>
        </w:numPr>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Performs debugging, troubleshooting, modifications and unit testing of integration solutions</w:t>
      </w:r>
      <w:r w:rsidRPr="2DC7FBA7" w:rsidR="2DC7FBA7">
        <w:rPr>
          <w:rFonts w:ascii="Calibri" w:hAnsi="Calibri" w:cs="Calibri"/>
          <w:color w:val="000000" w:themeColor="text1" w:themeTint="FF" w:themeShade="FF"/>
          <w:sz w:val="21"/>
          <w:szCs w:val="21"/>
        </w:rPr>
        <w:t>.</w:t>
      </w:r>
    </w:p>
    <w:p w:rsidRPr="003A2F5A" w:rsidR="003A2F5A" w:rsidP="003A2F5A" w:rsidRDefault="003A2F5A" w14:paraId="2DF2049D" w14:textId="0EED9D3A">
      <w:pPr>
        <w:pStyle w:val="NormalWeb"/>
        <w:numPr>
          <w:ilvl w:val="0"/>
          <w:numId w:val="35"/>
        </w:numPr>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Engage in project planning and delivering to commitments</w:t>
      </w:r>
      <w:r w:rsidRPr="2DC7FBA7" w:rsidR="2DC7FBA7">
        <w:rPr>
          <w:rFonts w:ascii="Calibri" w:hAnsi="Calibri" w:cs="Calibri"/>
          <w:color w:val="000000" w:themeColor="text1" w:themeTint="FF" w:themeShade="FF"/>
          <w:sz w:val="21"/>
          <w:szCs w:val="21"/>
        </w:rPr>
        <w:t>.</w:t>
      </w:r>
    </w:p>
    <w:p w:rsidRPr="003A2F5A" w:rsidR="003A2F5A" w:rsidP="003A2F5A" w:rsidRDefault="003A2F5A" w14:paraId="38A7D4F3" w14:textId="66A2EC41">
      <w:pPr>
        <w:pStyle w:val="NormalWeb"/>
        <w:numPr>
          <w:ilvl w:val="0"/>
          <w:numId w:val="35"/>
        </w:numPr>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Perform unit and integration testing and document test strategy and results</w:t>
      </w:r>
      <w:r w:rsidRPr="2DC7FBA7" w:rsidR="2DC7FBA7">
        <w:rPr>
          <w:rFonts w:ascii="Calibri" w:hAnsi="Calibri" w:cs="Calibri"/>
          <w:color w:val="000000" w:themeColor="text1" w:themeTint="FF" w:themeShade="FF"/>
          <w:sz w:val="21"/>
          <w:szCs w:val="21"/>
        </w:rPr>
        <w:t>.</w:t>
      </w:r>
    </w:p>
    <w:p w:rsidRPr="003A2F5A" w:rsidR="003A2F5A" w:rsidP="003A2F5A" w:rsidRDefault="003A2F5A" w14:paraId="4286E48F" w14:textId="134E697C">
      <w:pPr>
        <w:pStyle w:val="NormalWeb"/>
        <w:numPr>
          <w:ilvl w:val="0"/>
          <w:numId w:val="35"/>
        </w:numPr>
        <w:spacing w:before="0" w:beforeAutospacing="0" w:after="0" w:afterAutospacing="0"/>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Work closely with teams from other enterprise software vendors that are being integrated</w:t>
      </w:r>
      <w:r w:rsidRPr="2DC7FBA7" w:rsidR="2DC7FBA7">
        <w:rPr>
          <w:rFonts w:ascii="Calibri" w:hAnsi="Calibri" w:cs="Calibri"/>
          <w:color w:val="000000" w:themeColor="text1" w:themeTint="FF" w:themeShade="FF"/>
          <w:sz w:val="21"/>
          <w:szCs w:val="21"/>
        </w:rPr>
        <w:t>.</w:t>
      </w:r>
    </w:p>
    <w:p w:rsidRPr="003A2F5A" w:rsidR="003A2F5A" w:rsidP="003A2F5A" w:rsidRDefault="003A2F5A" w14:paraId="4BFB14D2" w14:textId="423174CA">
      <w:pPr>
        <w:pStyle w:val="NormalWeb"/>
        <w:numPr>
          <w:ilvl w:val="0"/>
          <w:numId w:val="35"/>
        </w:numPr>
        <w:spacing w:before="0" w:beforeAutospacing="0" w:after="0" w:afterAutospacing="0"/>
        <w:textAlignment w:val="baseline"/>
        <w:rPr>
          <w:rFonts w:ascii="Calibri" w:hAnsi="Calibri" w:cs="Calibri"/>
          <w:color w:val="000000"/>
          <w:sz w:val="21"/>
          <w:szCs w:val="21"/>
        </w:rPr>
      </w:pPr>
      <w:r w:rsidRPr="2DC7FBA7" w:rsidR="2DC7FBA7">
        <w:rPr>
          <w:rFonts w:ascii="Calibri" w:hAnsi="Calibri" w:cs="Calibri"/>
          <w:color w:val="000000" w:themeColor="text1" w:themeTint="FF" w:themeShade="FF"/>
          <w:sz w:val="21"/>
          <w:szCs w:val="21"/>
        </w:rPr>
        <w:t>Use innovation to improve operational processes and performance, making sure data is of the highest quality, build and unit test integration components</w:t>
      </w:r>
      <w:r w:rsidRPr="2DC7FBA7" w:rsidR="2DC7FBA7">
        <w:rPr>
          <w:rFonts w:ascii="Calibri" w:hAnsi="Calibri" w:cs="Calibri"/>
          <w:color w:val="000000" w:themeColor="text1" w:themeTint="FF" w:themeShade="FF"/>
          <w:sz w:val="21"/>
          <w:szCs w:val="21"/>
        </w:rPr>
        <w:t>.</w:t>
      </w:r>
    </w:p>
    <w:p w:rsidR="008C53AE" w:rsidP="1122C1CD" w:rsidRDefault="008C53AE" w14:paraId="5050B292" w14:textId="41EDD4BA">
      <w:pPr>
        <w:pStyle w:val="NormalWeb"/>
        <w:numPr>
          <w:ilvl w:val="0"/>
          <w:numId w:val="35"/>
        </w:numPr>
        <w:spacing w:before="0" w:beforeAutospacing="off" w:after="0" w:afterAutospacing="off"/>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Participated in </w:t>
      </w:r>
      <w:r w:rsidRPr="2DC7FBA7" w:rsidR="2DC7FBA7">
        <w:rPr>
          <w:rFonts w:ascii="Calibri" w:hAnsi="Calibri" w:cs="Calibri"/>
          <w:color w:val="000000" w:themeColor="text1" w:themeTint="FF" w:themeShade="FF"/>
          <w:sz w:val="21"/>
          <w:szCs w:val="21"/>
        </w:rPr>
        <w:t>peer-to-peer</w:t>
      </w:r>
      <w:r w:rsidRPr="2DC7FBA7" w:rsidR="2DC7FBA7">
        <w:rPr>
          <w:rFonts w:ascii="Calibri" w:hAnsi="Calibri" w:cs="Calibri"/>
          <w:color w:val="000000" w:themeColor="text1" w:themeTint="FF" w:themeShade="FF"/>
          <w:sz w:val="21"/>
          <w:szCs w:val="21"/>
        </w:rPr>
        <w:t xml:space="preserve"> code reviews and Test Results review.</w:t>
      </w:r>
    </w:p>
    <w:p w:rsidR="008C53AE" w:rsidP="1122C1CD" w:rsidRDefault="008C53AE" w14:paraId="42DF6421" w14:textId="7E721657">
      <w:pPr>
        <w:pStyle w:val="NormalWeb"/>
        <w:numPr>
          <w:ilvl w:val="0"/>
          <w:numId w:val="35"/>
        </w:numPr>
        <w:spacing w:before="0" w:beforeAutospacing="off" w:after="0" w:afterAutospacing="off"/>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Actively </w:t>
      </w:r>
      <w:r w:rsidRPr="2DC7FBA7" w:rsidR="2DC7FBA7">
        <w:rPr>
          <w:rFonts w:ascii="Calibri" w:hAnsi="Calibri" w:cs="Calibri"/>
          <w:color w:val="000000" w:themeColor="text1" w:themeTint="FF" w:themeShade="FF"/>
          <w:sz w:val="21"/>
          <w:szCs w:val="21"/>
        </w:rPr>
        <w:t>participating</w:t>
      </w:r>
      <w:r w:rsidRPr="2DC7FBA7" w:rsidR="2DC7FBA7">
        <w:rPr>
          <w:rFonts w:ascii="Calibri" w:hAnsi="Calibri" w:cs="Calibri"/>
          <w:color w:val="000000" w:themeColor="text1" w:themeTint="FF" w:themeShade="FF"/>
          <w:sz w:val="21"/>
          <w:szCs w:val="21"/>
        </w:rPr>
        <w:t xml:space="preserve"> in business meetings along with the support team for the project plan, changes to be </w:t>
      </w:r>
      <w:r w:rsidRPr="2DC7FBA7" w:rsidR="2DC7FBA7">
        <w:rPr>
          <w:rFonts w:ascii="Calibri" w:hAnsi="Calibri" w:cs="Calibri"/>
          <w:color w:val="000000" w:themeColor="text1" w:themeTint="FF" w:themeShade="FF"/>
          <w:sz w:val="21"/>
          <w:szCs w:val="21"/>
        </w:rPr>
        <w:t>made</w:t>
      </w:r>
      <w:r w:rsidRPr="2DC7FBA7" w:rsidR="2DC7FBA7">
        <w:rPr>
          <w:rFonts w:ascii="Calibri" w:hAnsi="Calibri" w:cs="Calibri"/>
          <w:color w:val="000000" w:themeColor="text1" w:themeTint="FF" w:themeShade="FF"/>
          <w:sz w:val="21"/>
          <w:szCs w:val="21"/>
        </w:rPr>
        <w:t xml:space="preserve"> and clarifying them about the project progress.</w:t>
      </w:r>
    </w:p>
    <w:p w:rsidR="008C53AE" w:rsidP="008C53AE" w:rsidRDefault="008C53AE" w14:paraId="0F111EB5" w14:textId="77777777">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Requirement gathering for new enhancements, estimating the efforts and worked on them.</w:t>
      </w:r>
    </w:p>
    <w:p w:rsidR="008C53AE" w:rsidP="008C53AE" w:rsidRDefault="008C53AE" w14:paraId="1ED3BBA1" w14:textId="77777777">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Preparation of Functional Specification and Integrated Solution Design documents.</w:t>
      </w:r>
    </w:p>
    <w:p w:rsidR="008C53AE" w:rsidP="008C53AE" w:rsidRDefault="008C53AE" w14:paraId="3BD1D9F8" w14:textId="77777777">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Prepared multiple ETL documents for the support process to understand clearly.</w:t>
      </w:r>
    </w:p>
    <w:p w:rsidR="008C53AE" w:rsidP="1122C1CD" w:rsidRDefault="008C53AE" w14:paraId="7CA3C7B2" w14:textId="53472EF9">
      <w:pPr>
        <w:pStyle w:val="NormalWeb"/>
        <w:numPr>
          <w:ilvl w:val="0"/>
          <w:numId w:val="35"/>
        </w:numPr>
        <w:spacing w:before="0" w:beforeAutospacing="off" w:after="0" w:afterAutospacing="off"/>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Generated the weekly status reports and </w:t>
      </w:r>
      <w:r w:rsidRPr="2DC7FBA7" w:rsidR="2DC7FBA7">
        <w:rPr>
          <w:rFonts w:ascii="Calibri" w:hAnsi="Calibri" w:cs="Calibri"/>
          <w:color w:val="000000" w:themeColor="text1" w:themeTint="FF" w:themeShade="FF"/>
          <w:sz w:val="21"/>
          <w:szCs w:val="21"/>
        </w:rPr>
        <w:t>attended</w:t>
      </w:r>
      <w:r w:rsidRPr="2DC7FBA7" w:rsidR="2DC7FBA7">
        <w:rPr>
          <w:rFonts w:ascii="Calibri" w:hAnsi="Calibri" w:cs="Calibri"/>
          <w:color w:val="000000" w:themeColor="text1" w:themeTint="FF" w:themeShade="FF"/>
          <w:sz w:val="21"/>
          <w:szCs w:val="21"/>
        </w:rPr>
        <w:t xml:space="preserve"> the status meetings.</w:t>
      </w:r>
    </w:p>
    <w:p w:rsidR="008C53AE" w:rsidP="008C53AE" w:rsidRDefault="008C53AE" w14:paraId="3230F83E" w14:textId="77777777">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Documented the repeated production issues for ease maintenance.</w:t>
      </w:r>
    </w:p>
    <w:p w:rsidR="008C53AE" w:rsidP="008C53AE" w:rsidRDefault="008C53AE" w14:paraId="1BB030AD" w14:textId="77777777">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Prepared so many documents for the applications which do not have any documentation.</w:t>
      </w:r>
    </w:p>
    <w:p w:rsidRPr="001C3FF5" w:rsidR="008C53AE" w:rsidP="008C53AE" w:rsidRDefault="008C53AE" w14:paraId="514821A2" w14:textId="61A34DAC">
      <w:pPr>
        <w:pStyle w:val="NormalWeb"/>
        <w:numPr>
          <w:ilvl w:val="0"/>
          <w:numId w:val="35"/>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Automated the jobs to avoid manual interventions.</w:t>
      </w:r>
    </w:p>
    <w:p w:rsidR="00C544BF" w:rsidP="00ED60B1" w:rsidRDefault="00C544BF" w14:paraId="243928FB" w14:textId="77777777">
      <w:pPr>
        <w:pStyle w:val="NormalWeb"/>
        <w:spacing w:before="0" w:beforeAutospacing="0" w:after="0" w:afterAutospacing="0"/>
        <w:ind w:left="720"/>
        <w:textAlignment w:val="baseline"/>
        <w:rPr>
          <w:rFonts w:ascii="Noto Sans Symbols" w:hAnsi="Noto Sans Symbols"/>
          <w:color w:val="000000"/>
          <w:sz w:val="21"/>
          <w:szCs w:val="21"/>
        </w:rPr>
      </w:pPr>
    </w:p>
    <w:p w:rsidR="1122C1CD" w:rsidP="1122C1CD" w:rsidRDefault="1122C1CD" w14:paraId="050C256D" w14:textId="08F089D7">
      <w:pPr>
        <w:spacing w:after="240"/>
      </w:pPr>
    </w:p>
    <w:p w:rsidR="1122C1CD" w:rsidP="1122C1CD" w:rsidRDefault="1122C1CD" w14:paraId="6E3B5551" w14:textId="1297867C">
      <w:pPr>
        <w:pStyle w:val="Normal"/>
        <w:spacing w:after="240"/>
        <w:ind w:left="720" w:firstLine="720"/>
        <w:rPr>
          <w:rFonts w:ascii="Noto Sans Symbols" w:hAnsi="Noto Sans Symbols"/>
          <w:color w:val="000000" w:themeColor="text1" w:themeTint="FF" w:themeShade="FF"/>
          <w:sz w:val="21"/>
          <w:szCs w:val="21"/>
        </w:rPr>
      </w:pPr>
      <w:r w:rsidRPr="1122C1CD" w:rsidR="1122C1CD">
        <w:rPr>
          <w:rFonts w:ascii="Noto Sans Symbols" w:hAnsi="Noto Sans Symbols"/>
          <w:color w:val="000000" w:themeColor="text1" w:themeTint="FF" w:themeShade="FF"/>
          <w:sz w:val="21"/>
          <w:szCs w:val="21"/>
        </w:rPr>
        <w:t>----------------------------------------------------------------------------------------------------</w:t>
      </w:r>
    </w:p>
    <w:p w:rsidR="008C53AE" w:rsidP="1122C1CD" w:rsidRDefault="008C53AE" w14:paraId="29ED31C9" w14:textId="1289F788">
      <w:pPr>
        <w:spacing w:after="240" w:line="276" w:lineRule="auto"/>
      </w:pPr>
      <w:r>
        <w:br/>
      </w:r>
      <w:r w:rsidRPr="1122C1CD" w:rsidR="1122C1CD">
        <w:rPr>
          <w:rFonts w:ascii="Calibri" w:hAnsi="Calibri" w:cs="Calibri"/>
          <w:b w:val="1"/>
          <w:bCs w:val="1"/>
          <w:color w:val="000000" w:themeColor="text1" w:themeTint="FF" w:themeShade="FF"/>
          <w:sz w:val="28"/>
          <w:szCs w:val="28"/>
        </w:rPr>
        <w:t xml:space="preserve">Company: </w:t>
      </w:r>
      <w:r w:rsidRPr="1122C1CD" w:rsidR="1122C1CD">
        <w:rPr>
          <w:rFonts w:ascii="Calibri" w:hAnsi="Calibri" w:cs="Calibri"/>
          <w:color w:val="000000" w:themeColor="text1" w:themeTint="FF" w:themeShade="FF"/>
          <w:sz w:val="28"/>
          <w:szCs w:val="28"/>
        </w:rPr>
        <w:t>Brillio Technologies.</w:t>
      </w:r>
    </w:p>
    <w:p w:rsidR="008C53AE" w:rsidP="1122C1CD" w:rsidRDefault="008C53AE" w14:paraId="0B9BC410" w14:textId="77777777">
      <w:pPr>
        <w:pStyle w:val="NormalWeb"/>
        <w:spacing w:before="0" w:beforeAutospacing="off" w:after="0" w:afterAutospacing="off" w:line="276" w:lineRule="auto"/>
        <w:jc w:val="both"/>
      </w:pPr>
      <w:r w:rsidRPr="1122C1CD" w:rsidR="1122C1CD">
        <w:rPr>
          <w:rFonts w:ascii="Calibri" w:hAnsi="Calibri" w:cs="Calibri"/>
          <w:b w:val="1"/>
          <w:bCs w:val="1"/>
          <w:color w:val="000000" w:themeColor="text1" w:themeTint="FF" w:themeShade="FF"/>
          <w:sz w:val="22"/>
          <w:szCs w:val="22"/>
        </w:rPr>
        <w:t xml:space="preserve">Duration: </w:t>
      </w:r>
      <w:r w:rsidRPr="1122C1CD" w:rsidR="1122C1CD">
        <w:rPr>
          <w:rFonts w:ascii="Calibri" w:hAnsi="Calibri" w:cs="Calibri"/>
          <w:color w:val="000000" w:themeColor="text1" w:themeTint="FF" w:themeShade="FF"/>
          <w:sz w:val="22"/>
          <w:szCs w:val="22"/>
        </w:rPr>
        <w:t>July 2014 to April 2015</w:t>
      </w:r>
    </w:p>
    <w:p w:rsidR="008C53AE" w:rsidP="1122C1CD" w:rsidRDefault="008C53AE" w14:paraId="71BD5DB2" w14:textId="57F2E73E">
      <w:pPr>
        <w:pStyle w:val="NormalWeb"/>
        <w:spacing w:before="0" w:beforeAutospacing="off" w:after="0" w:afterAutospacing="off" w:line="276" w:lineRule="auto"/>
        <w:jc w:val="both"/>
      </w:pPr>
      <w:r w:rsidRPr="1122C1CD" w:rsidR="1122C1CD">
        <w:rPr>
          <w:rFonts w:ascii="Calibri" w:hAnsi="Calibri" w:cs="Calibri"/>
          <w:b w:val="1"/>
          <w:bCs w:val="1"/>
          <w:color w:val="000000" w:themeColor="text1" w:themeTint="FF" w:themeShade="FF"/>
          <w:sz w:val="22"/>
          <w:szCs w:val="22"/>
        </w:rPr>
        <w:t xml:space="preserve">Technologies: </w:t>
      </w:r>
      <w:r w:rsidRPr="1122C1CD" w:rsidR="1122C1CD">
        <w:rPr>
          <w:rFonts w:ascii="Calibri" w:hAnsi="Calibri" w:cs="Calibri"/>
          <w:color w:val="000000" w:themeColor="text1" w:themeTint="FF" w:themeShade="FF"/>
          <w:sz w:val="22"/>
          <w:szCs w:val="22"/>
        </w:rPr>
        <w:t xml:space="preserve">Talend Integrated Studio </w:t>
      </w:r>
      <w:r w:rsidRPr="1122C1CD" w:rsidR="1122C1CD">
        <w:rPr>
          <w:rFonts w:ascii="Calibri" w:hAnsi="Calibri" w:cs="Calibri"/>
          <w:color w:val="000000" w:themeColor="text1" w:themeTint="FF" w:themeShade="FF"/>
          <w:sz w:val="22"/>
          <w:szCs w:val="22"/>
        </w:rPr>
        <w:t>6.0</w:t>
      </w:r>
      <w:r w:rsidRPr="1122C1CD" w:rsidR="1122C1CD">
        <w:rPr>
          <w:rFonts w:ascii="Calibri" w:hAnsi="Calibri" w:cs="Calibri"/>
          <w:color w:val="000000" w:themeColor="text1" w:themeTint="FF" w:themeShade="FF"/>
          <w:sz w:val="22"/>
          <w:szCs w:val="22"/>
        </w:rPr>
        <w:t>.</w:t>
      </w:r>
      <w:r w:rsidRPr="1122C1CD" w:rsidR="1122C1CD">
        <w:rPr>
          <w:rFonts w:ascii="Calibri" w:hAnsi="Calibri" w:cs="Calibri"/>
          <w:color w:val="000000" w:themeColor="text1" w:themeTint="FF" w:themeShade="FF"/>
          <w:sz w:val="22"/>
          <w:szCs w:val="22"/>
        </w:rPr>
        <w:t xml:space="preserve">, </w:t>
      </w:r>
      <w:r w:rsidRPr="1122C1CD" w:rsidR="1122C1CD">
        <w:rPr>
          <w:rFonts w:ascii="Calibri" w:hAnsi="Calibri" w:cs="Calibri"/>
          <w:color w:val="000000" w:themeColor="text1" w:themeTint="FF" w:themeShade="FF"/>
          <w:sz w:val="22"/>
          <w:szCs w:val="22"/>
        </w:rPr>
        <w:t>Tableau</w:t>
      </w:r>
      <w:r w:rsidRPr="1122C1CD" w:rsidR="1122C1CD">
        <w:rPr>
          <w:rFonts w:ascii="Calibri" w:hAnsi="Calibri" w:cs="Calibri"/>
          <w:color w:val="000000" w:themeColor="text1" w:themeTint="FF" w:themeShade="FF"/>
          <w:sz w:val="22"/>
          <w:szCs w:val="22"/>
        </w:rPr>
        <w:t>, Talend DQ and Talend MDM, Talend ESB.</w:t>
      </w:r>
    </w:p>
    <w:p w:rsidR="008C53AE" w:rsidP="1122C1CD" w:rsidRDefault="008C53AE" w14:paraId="08C0653C" w14:textId="4F59B046">
      <w:pPr>
        <w:pStyle w:val="NormalWeb"/>
        <w:spacing w:before="0" w:beforeAutospacing="off" w:after="0" w:afterAutospacing="off" w:line="276" w:lineRule="auto"/>
        <w:jc w:val="both"/>
      </w:pPr>
      <w:r w:rsidRPr="1122C1CD" w:rsidR="1122C1CD">
        <w:rPr>
          <w:rFonts w:ascii="Calibri" w:hAnsi="Calibri" w:cs="Calibri"/>
          <w:b w:val="1"/>
          <w:bCs w:val="1"/>
          <w:color w:val="000000" w:themeColor="text1" w:themeTint="FF" w:themeShade="FF"/>
          <w:sz w:val="22"/>
          <w:szCs w:val="22"/>
        </w:rPr>
        <w:t xml:space="preserve">Databases: </w:t>
      </w:r>
      <w:r w:rsidRPr="1122C1CD" w:rsidR="1122C1CD">
        <w:rPr>
          <w:rFonts w:ascii="Calibri" w:hAnsi="Calibri" w:cs="Calibri"/>
          <w:color w:val="000000" w:themeColor="text1" w:themeTint="FF" w:themeShade="FF"/>
          <w:sz w:val="22"/>
          <w:szCs w:val="22"/>
        </w:rPr>
        <w:t>Vertica DB, Oracle</w:t>
      </w:r>
      <w:r w:rsidRPr="1122C1CD" w:rsidR="1122C1CD">
        <w:rPr>
          <w:rFonts w:ascii="Calibri" w:hAnsi="Calibri" w:cs="Calibri"/>
          <w:color w:val="000000" w:themeColor="text1" w:themeTint="FF" w:themeShade="FF"/>
          <w:sz w:val="22"/>
          <w:szCs w:val="22"/>
        </w:rPr>
        <w:t xml:space="preserve">, </w:t>
      </w:r>
      <w:r w:rsidRPr="1122C1CD" w:rsidR="1122C1CD">
        <w:rPr>
          <w:rFonts w:ascii="Calibri" w:hAnsi="Calibri" w:cs="Calibri"/>
          <w:color w:val="000000" w:themeColor="text1" w:themeTint="FF" w:themeShade="FF"/>
          <w:sz w:val="22"/>
          <w:szCs w:val="22"/>
        </w:rPr>
        <w:t>postgresql</w:t>
      </w:r>
      <w:r w:rsidRPr="1122C1CD" w:rsidR="1122C1CD">
        <w:rPr>
          <w:rFonts w:ascii="Calibri" w:hAnsi="Calibri" w:cs="Calibri"/>
          <w:color w:val="000000" w:themeColor="text1" w:themeTint="FF" w:themeShade="FF"/>
          <w:sz w:val="22"/>
          <w:szCs w:val="22"/>
        </w:rPr>
        <w:t>.</w:t>
      </w:r>
    </w:p>
    <w:p w:rsidR="008C53AE" w:rsidP="008C53AE" w:rsidRDefault="008C53AE" w14:paraId="57F8741B" w14:textId="77777777"/>
    <w:p w:rsidR="008C53AE" w:rsidP="008C53AE" w:rsidRDefault="008C53AE" w14:paraId="718B0A52" w14:textId="77777777">
      <w:pPr>
        <w:pStyle w:val="Heading5"/>
      </w:pPr>
      <w:r>
        <w:rPr>
          <w:rFonts w:ascii="Calibri" w:hAnsi="Calibri" w:cs="Calibri"/>
          <w:color w:val="000000"/>
          <w:sz w:val="28"/>
          <w:szCs w:val="28"/>
        </w:rPr>
        <w:t>Responsibilities:</w:t>
      </w:r>
    </w:p>
    <w:p w:rsidR="008C53AE" w:rsidP="008C53AE" w:rsidRDefault="008C53AE" w14:paraId="7E17D5CF" w14:textId="77777777"/>
    <w:p w:rsidR="008C53AE" w:rsidP="008C53AE" w:rsidRDefault="008C53AE" w14:paraId="7372674C" w14:textId="77777777">
      <w:pPr>
        <w:pStyle w:val="NormalWeb"/>
        <w:numPr>
          <w:ilvl w:val="0"/>
          <w:numId w:val="36"/>
        </w:numPr>
        <w:spacing w:before="0" w:beforeAutospacing="0" w:after="0" w:afterAutospacing="0"/>
        <w:jc w:val="both"/>
        <w:textAlignment w:val="baseline"/>
        <w:rPr>
          <w:rFonts w:ascii="Noto Sans Symbols" w:hAnsi="Noto Sans Symbols"/>
          <w:color w:val="000000"/>
          <w:sz w:val="21"/>
          <w:szCs w:val="21"/>
        </w:rPr>
      </w:pPr>
      <w:r>
        <w:rPr>
          <w:rFonts w:ascii="Calibri" w:hAnsi="Calibri" w:cs="Calibri"/>
          <w:color w:val="000000"/>
          <w:sz w:val="21"/>
          <w:szCs w:val="21"/>
        </w:rPr>
        <w:t>Extract data from different social analytic sites (Facebook, Google+, Twitter, Youtube, iTunes, Google Analytics, sony games) through Talend DI (ETL)</w:t>
      </w:r>
    </w:p>
    <w:p w:rsidR="008C53AE" w:rsidP="008C53AE" w:rsidRDefault="008C53AE" w14:paraId="06F1CD9E" w14:textId="77777777">
      <w:pPr>
        <w:pStyle w:val="NormalWeb"/>
        <w:numPr>
          <w:ilvl w:val="0"/>
          <w:numId w:val="36"/>
        </w:numPr>
        <w:spacing w:before="0" w:beforeAutospacing="0" w:after="0" w:afterAutospacing="0"/>
        <w:jc w:val="both"/>
        <w:textAlignment w:val="baseline"/>
        <w:rPr>
          <w:rFonts w:ascii="Noto Sans Symbols" w:hAnsi="Noto Sans Symbols"/>
          <w:color w:val="000000"/>
          <w:sz w:val="21"/>
          <w:szCs w:val="21"/>
        </w:rPr>
      </w:pPr>
      <w:r>
        <w:rPr>
          <w:rFonts w:ascii="Calibri" w:hAnsi="Calibri" w:cs="Calibri"/>
          <w:color w:val="000000"/>
          <w:sz w:val="21"/>
          <w:szCs w:val="21"/>
        </w:rPr>
        <w:t>Leading a team of 6 people to make sure the deliverables are executed within the specified timelines.</w:t>
      </w:r>
    </w:p>
    <w:p w:rsidR="008C53AE" w:rsidP="008C53AE" w:rsidRDefault="008C53AE" w14:paraId="0569D562" w14:textId="77777777">
      <w:pPr>
        <w:pStyle w:val="NormalWeb"/>
        <w:numPr>
          <w:ilvl w:val="0"/>
          <w:numId w:val="36"/>
        </w:numPr>
        <w:spacing w:before="0" w:beforeAutospacing="0" w:after="0" w:afterAutospacing="0"/>
        <w:jc w:val="both"/>
        <w:textAlignment w:val="baseline"/>
        <w:rPr>
          <w:rFonts w:ascii="Noto Sans Symbols" w:hAnsi="Noto Sans Symbols"/>
          <w:color w:val="000000"/>
          <w:sz w:val="21"/>
          <w:szCs w:val="21"/>
        </w:rPr>
      </w:pPr>
      <w:r>
        <w:rPr>
          <w:rFonts w:ascii="Calibri" w:hAnsi="Calibri" w:cs="Calibri"/>
          <w:color w:val="000000"/>
          <w:sz w:val="21"/>
          <w:szCs w:val="21"/>
        </w:rPr>
        <w:t xml:space="preserve">REST APIs to retrieve analytics data from different data feeds </w:t>
      </w:r>
    </w:p>
    <w:p w:rsidR="008C53AE" w:rsidP="008C53AE" w:rsidRDefault="008C53AE" w14:paraId="482BBFCE" w14:textId="77777777">
      <w:pPr>
        <w:pStyle w:val="NormalWeb"/>
        <w:numPr>
          <w:ilvl w:val="0"/>
          <w:numId w:val="36"/>
        </w:numPr>
        <w:spacing w:before="0" w:beforeAutospacing="0" w:after="0" w:afterAutospacing="0"/>
        <w:jc w:val="both"/>
        <w:textAlignment w:val="baseline"/>
        <w:rPr>
          <w:rFonts w:ascii="Noto Sans Symbols" w:hAnsi="Noto Sans Symbols"/>
          <w:color w:val="000000"/>
          <w:sz w:val="21"/>
          <w:szCs w:val="21"/>
        </w:rPr>
      </w:pPr>
      <w:r>
        <w:rPr>
          <w:rFonts w:ascii="Calibri" w:hAnsi="Calibri" w:cs="Calibri"/>
          <w:color w:val="000000"/>
          <w:sz w:val="21"/>
          <w:szCs w:val="21"/>
        </w:rPr>
        <w:t>Automate the data retrievals, data loads on starwars digital data hub</w:t>
      </w:r>
    </w:p>
    <w:p w:rsidR="008C53AE" w:rsidP="008C53AE" w:rsidRDefault="008C53AE" w14:paraId="516A2C4F" w14:textId="77777777">
      <w:pPr>
        <w:pStyle w:val="NormalWeb"/>
        <w:numPr>
          <w:ilvl w:val="0"/>
          <w:numId w:val="36"/>
        </w:numPr>
        <w:spacing w:before="0" w:beforeAutospacing="0" w:after="0" w:afterAutospacing="0"/>
        <w:jc w:val="both"/>
        <w:textAlignment w:val="baseline"/>
        <w:rPr>
          <w:rFonts w:ascii="Noto Sans Symbols" w:hAnsi="Noto Sans Symbols"/>
          <w:color w:val="000000"/>
          <w:sz w:val="21"/>
          <w:szCs w:val="21"/>
        </w:rPr>
      </w:pPr>
      <w:r>
        <w:rPr>
          <w:rFonts w:ascii="Calibri" w:hAnsi="Calibri" w:cs="Calibri"/>
          <w:color w:val="000000"/>
          <w:sz w:val="21"/>
          <w:szCs w:val="21"/>
        </w:rPr>
        <w:t>Create ETL scripts for the ad-hoc requests, requests to retrieve data from analytic sites.</w:t>
      </w:r>
    </w:p>
    <w:p w:rsidR="008C53AE" w:rsidP="008C53AE" w:rsidRDefault="008C53AE" w14:paraId="7132B0CE" w14:textId="77777777">
      <w:pPr>
        <w:pStyle w:val="NormalWeb"/>
        <w:numPr>
          <w:ilvl w:val="0"/>
          <w:numId w:val="36"/>
        </w:numPr>
        <w:spacing w:before="0" w:beforeAutospacing="0" w:after="0" w:afterAutospacing="0"/>
        <w:jc w:val="both"/>
        <w:textAlignment w:val="baseline"/>
        <w:rPr>
          <w:rFonts w:ascii="Noto Sans Symbols" w:hAnsi="Noto Sans Symbols"/>
          <w:color w:val="000000"/>
          <w:sz w:val="21"/>
          <w:szCs w:val="21"/>
        </w:rPr>
      </w:pPr>
      <w:r>
        <w:rPr>
          <w:rFonts w:ascii="Calibri" w:hAnsi="Calibri" w:cs="Calibri"/>
          <w:color w:val="000000"/>
          <w:sz w:val="21"/>
          <w:szCs w:val="21"/>
        </w:rPr>
        <w:t>Design and develop the data model to analyze the site metrics, registrations, user profiles, games and sales data.</w:t>
      </w:r>
    </w:p>
    <w:p w:rsidR="008C53AE" w:rsidP="008C53AE" w:rsidRDefault="008C53AE" w14:paraId="40B5D46F" w14:textId="77777777">
      <w:pPr>
        <w:pStyle w:val="NormalWeb"/>
        <w:numPr>
          <w:ilvl w:val="0"/>
          <w:numId w:val="36"/>
        </w:numPr>
        <w:spacing w:before="0" w:beforeAutospacing="0" w:after="0" w:afterAutospacing="0"/>
        <w:jc w:val="both"/>
        <w:textAlignment w:val="baseline"/>
        <w:rPr>
          <w:rFonts w:ascii="Noto Sans Symbols" w:hAnsi="Noto Sans Symbols"/>
          <w:color w:val="000000"/>
          <w:sz w:val="20"/>
          <w:szCs w:val="20"/>
        </w:rPr>
      </w:pPr>
      <w:r>
        <w:rPr>
          <w:rFonts w:ascii="Calibri" w:hAnsi="Calibri" w:cs="Calibri"/>
          <w:color w:val="000000"/>
          <w:sz w:val="21"/>
          <w:szCs w:val="21"/>
        </w:rPr>
        <w:t>Create star schema (facts and dimensions) for multidimensional analysis of the Digital Data Hub.</w:t>
      </w:r>
    </w:p>
    <w:p w:rsidR="008C53AE" w:rsidP="1122C1CD" w:rsidRDefault="008C53AE" w14:paraId="1AA37B12" w14:textId="2CA1AB92">
      <w:pPr>
        <w:pStyle w:val="NormalWeb"/>
        <w:numPr>
          <w:ilvl w:val="0"/>
          <w:numId w:val="37"/>
        </w:numPr>
        <w:spacing w:before="0" w:beforeAutospacing="off" w:after="0" w:afterAutospacing="off"/>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Worked with business directly to understand the enhancement business requirements to bring a new shop data into this DW.</w:t>
      </w:r>
    </w:p>
    <w:p w:rsidR="008C53AE" w:rsidP="008C53AE" w:rsidRDefault="008C53AE" w14:paraId="0CB525BA" w14:textId="77777777">
      <w:pPr>
        <w:pStyle w:val="NormalWeb"/>
        <w:numPr>
          <w:ilvl w:val="0"/>
          <w:numId w:val="37"/>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Worked on analysis of the existing ETL objects and enhancing the existing system to accommodate the new integrated system data.</w:t>
      </w:r>
    </w:p>
    <w:p w:rsidR="008C53AE" w:rsidP="008C53AE" w:rsidRDefault="008C53AE" w14:paraId="1C750F4A" w14:textId="77777777">
      <w:pPr>
        <w:pStyle w:val="NormalWeb"/>
        <w:numPr>
          <w:ilvl w:val="0"/>
          <w:numId w:val="37"/>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Helping the team members in understanding the requirements, development and giving status updates to the Business.</w:t>
      </w:r>
    </w:p>
    <w:p w:rsidR="008C53AE" w:rsidP="008C53AE" w:rsidRDefault="008C53AE" w14:paraId="51D83EA2" w14:textId="77777777">
      <w:pPr>
        <w:pStyle w:val="NormalWeb"/>
        <w:numPr>
          <w:ilvl w:val="0"/>
          <w:numId w:val="37"/>
        </w:numPr>
        <w:spacing w:before="0" w:beforeAutospacing="0" w:after="0" w:afterAutospacing="0"/>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Extensively worked on writing logic in expressions to handle multiple data validations, data scrubbing and for deriving the new columns.</w:t>
      </w:r>
    </w:p>
    <w:p w:rsidR="008C53AE" w:rsidP="1122C1CD" w:rsidRDefault="008C53AE" w14:paraId="243AAE40" w14:textId="4C7FFD6E">
      <w:pPr>
        <w:pStyle w:val="NormalWeb"/>
        <w:numPr>
          <w:ilvl w:val="0"/>
          <w:numId w:val="37"/>
        </w:numPr>
        <w:spacing w:before="0" w:beforeAutospacing="off" w:after="0" w:afterAutospacing="off"/>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I w</w:t>
      </w:r>
      <w:r w:rsidRPr="1122C1CD" w:rsidR="1122C1CD">
        <w:rPr>
          <w:rFonts w:ascii="Calibri" w:hAnsi="Calibri" w:cs="Calibri"/>
          <w:color w:val="000000" w:themeColor="text1" w:themeTint="FF" w:themeShade="FF"/>
          <w:sz w:val="21"/>
          <w:szCs w:val="21"/>
        </w:rPr>
        <w:t>orked</w:t>
      </w:r>
      <w:r w:rsidRPr="1122C1CD" w:rsidR="1122C1CD">
        <w:rPr>
          <w:rFonts w:ascii="Calibri" w:hAnsi="Calibri" w:cs="Calibri"/>
          <w:color w:val="000000" w:themeColor="text1" w:themeTint="FF" w:themeShade="FF"/>
          <w:sz w:val="21"/>
          <w:szCs w:val="21"/>
        </w:rPr>
        <w:t xml:space="preserve"> wi</w:t>
      </w:r>
      <w:r w:rsidRPr="1122C1CD" w:rsidR="1122C1CD">
        <w:rPr>
          <w:rFonts w:ascii="Calibri" w:hAnsi="Calibri" w:cs="Calibri"/>
          <w:color w:val="000000" w:themeColor="text1" w:themeTint="FF" w:themeShade="FF"/>
          <w:sz w:val="21"/>
          <w:szCs w:val="21"/>
        </w:rPr>
        <w:t xml:space="preserve">th multiple teams for the source system data refresh with the latest production data in QA for UAT and </w:t>
      </w:r>
      <w:r w:rsidRPr="1122C1CD" w:rsidR="1122C1CD">
        <w:rPr>
          <w:rFonts w:ascii="Calibri" w:hAnsi="Calibri" w:cs="Calibri"/>
          <w:color w:val="000000" w:themeColor="text1" w:themeTint="FF" w:themeShade="FF"/>
          <w:sz w:val="21"/>
          <w:szCs w:val="21"/>
        </w:rPr>
        <w:t>participated</w:t>
      </w:r>
      <w:r w:rsidRPr="1122C1CD" w:rsidR="1122C1CD">
        <w:rPr>
          <w:rFonts w:ascii="Calibri" w:hAnsi="Calibri" w:cs="Calibri"/>
          <w:color w:val="000000" w:themeColor="text1" w:themeTint="FF" w:themeShade="FF"/>
          <w:sz w:val="21"/>
          <w:szCs w:val="21"/>
        </w:rPr>
        <w:t xml:space="preserve"> in UAT along with the onsite.</w:t>
      </w:r>
    </w:p>
    <w:p w:rsidR="008C53AE" w:rsidP="008C53AE" w:rsidRDefault="008C53AE" w14:paraId="7A3BA1FE" w14:textId="77777777">
      <w:pPr>
        <w:pStyle w:val="NormalWeb"/>
        <w:numPr>
          <w:ilvl w:val="0"/>
          <w:numId w:val="37"/>
        </w:numPr>
        <w:spacing w:before="0" w:beforeAutospacing="0" w:after="0" w:afterAutospacing="0"/>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Worked on designing multiple documents like Support Reference guide, user manuals.</w:t>
      </w:r>
    </w:p>
    <w:p w:rsidR="008C53AE" w:rsidP="008C53AE" w:rsidRDefault="008C53AE" w14:paraId="5CC277D2" w14:textId="77777777">
      <w:pPr>
        <w:pStyle w:val="NormalWeb"/>
        <w:numPr>
          <w:ilvl w:val="0"/>
          <w:numId w:val="38"/>
        </w:numPr>
        <w:spacing w:before="0" w:beforeAutospacing="0" w:after="0" w:afterAutospacing="0"/>
        <w:textAlignment w:val="baseline"/>
        <w:rPr>
          <w:rFonts w:ascii="Noto Sans Symbols" w:hAnsi="Noto Sans Symbols"/>
          <w:color w:val="000000"/>
        </w:rPr>
      </w:pPr>
      <w:r>
        <w:rPr>
          <w:rFonts w:ascii="Calibri" w:hAnsi="Calibri" w:cs="Calibri"/>
          <w:color w:val="000000"/>
          <w:sz w:val="21"/>
          <w:szCs w:val="21"/>
        </w:rPr>
        <w:t>Day to day production support activities like Talend jobs monitoring for the applications. Worked on Incidents and Service Requests to solve the customer issues and process requests.</w:t>
      </w:r>
    </w:p>
    <w:p w:rsidR="008C53AE" w:rsidP="008C53AE" w:rsidRDefault="008C53AE" w14:paraId="2B7B9885" w14:textId="77777777">
      <w:pPr>
        <w:pStyle w:val="NormalWeb"/>
        <w:numPr>
          <w:ilvl w:val="0"/>
          <w:numId w:val="38"/>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Worked on fixing many data load issues and database Issues.</w:t>
      </w:r>
    </w:p>
    <w:p w:rsidR="008C53AE" w:rsidP="008C53AE" w:rsidRDefault="008C53AE" w14:paraId="3F96E901" w14:textId="77777777">
      <w:pPr>
        <w:pStyle w:val="NormalWeb"/>
        <w:numPr>
          <w:ilvl w:val="0"/>
          <w:numId w:val="38"/>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Worked on problem tickets to improve the SQL performance.</w:t>
      </w:r>
    </w:p>
    <w:p w:rsidR="008C53AE" w:rsidP="008C53AE" w:rsidRDefault="008C53AE" w14:paraId="1B75982B" w14:textId="77777777">
      <w:pPr>
        <w:pStyle w:val="NormalWeb"/>
        <w:numPr>
          <w:ilvl w:val="0"/>
          <w:numId w:val="38"/>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Extensively worked on analyzing the Informatica mappings to find out the Root Cause Analysis and fix the production data issues within the SLA.</w:t>
      </w:r>
    </w:p>
    <w:p w:rsidR="008C53AE" w:rsidP="008C53AE" w:rsidRDefault="008C53AE" w14:paraId="095B6412" w14:textId="77777777">
      <w:pPr>
        <w:pStyle w:val="NormalWeb"/>
        <w:numPr>
          <w:ilvl w:val="0"/>
          <w:numId w:val="38"/>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Back track analysis from target to source in Talend, SQL, PL/SQL and UNIX for data issues.</w:t>
      </w:r>
    </w:p>
    <w:p w:rsidR="008C53AE" w:rsidP="008C53AE" w:rsidRDefault="008C53AE" w14:paraId="121AADBB" w14:textId="77777777">
      <w:pPr>
        <w:pStyle w:val="NormalWeb"/>
        <w:numPr>
          <w:ilvl w:val="0"/>
          <w:numId w:val="38"/>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Interaction with users directly to understand the production issues, implement the workaround and permanent fix.</w:t>
      </w:r>
    </w:p>
    <w:p w:rsidR="00A4572A" w:rsidP="1122C1CD" w:rsidRDefault="008C53AE" w14:paraId="7BF8C515" w14:textId="206EFE3D">
      <w:pPr>
        <w:pStyle w:val="Normal"/>
        <w:spacing w:after="240"/>
        <w:rPr>
          <w:rFonts w:ascii="Noto Sans Symbols" w:hAnsi="Noto Sans Symbols"/>
          <w:color w:val="000000"/>
          <w:sz w:val="21"/>
          <w:szCs w:val="21"/>
        </w:rPr>
      </w:pPr>
      <w:r>
        <w:br/>
      </w:r>
      <w:r>
        <w:tab/>
      </w:r>
      <w:r>
        <w:tab/>
      </w:r>
      <w:r w:rsidRPr="1122C1CD" w:rsidR="1122C1CD">
        <w:rPr>
          <w:rFonts w:ascii="Noto Sans Symbols" w:hAnsi="Noto Sans Symbols"/>
          <w:color w:val="000000" w:themeColor="text1" w:themeTint="FF" w:themeShade="FF"/>
          <w:sz w:val="21"/>
          <w:szCs w:val="21"/>
        </w:rPr>
        <w:t>----------------------------------------------------------------------------------------------------</w:t>
      </w:r>
    </w:p>
    <w:p w:rsidR="1122C1CD" w:rsidP="1122C1CD" w:rsidRDefault="1122C1CD" w14:paraId="7C01D917" w14:textId="335AEF61">
      <w:pPr>
        <w:pStyle w:val="Normal"/>
        <w:spacing w:after="240"/>
        <w:rPr>
          <w:rFonts w:ascii="Noto Sans Symbols" w:hAnsi="Noto Sans Symbols"/>
          <w:color w:val="000000" w:themeColor="text1" w:themeTint="FF" w:themeShade="FF"/>
          <w:sz w:val="21"/>
          <w:szCs w:val="21"/>
        </w:rPr>
      </w:pPr>
    </w:p>
    <w:p w:rsidR="008C53AE" w:rsidP="1122C1CD" w:rsidRDefault="008C53AE" w14:paraId="0005B7F3" w14:textId="5D21FD21">
      <w:pPr>
        <w:spacing w:after="240"/>
        <w:rPr>
          <w:rFonts w:ascii="Calibri" w:hAnsi="Calibri" w:cs="Calibri"/>
          <w:color w:val="000000" w:themeColor="text1" w:themeTint="FF" w:themeShade="FF"/>
          <w:sz w:val="28"/>
          <w:szCs w:val="28"/>
        </w:rPr>
      </w:pPr>
      <w:r w:rsidRPr="1122C1CD" w:rsidR="1122C1CD">
        <w:rPr>
          <w:rFonts w:ascii="Calibri" w:hAnsi="Calibri" w:cs="Calibri"/>
          <w:b w:val="1"/>
          <w:bCs w:val="1"/>
          <w:color w:val="000000" w:themeColor="text1" w:themeTint="FF" w:themeShade="FF"/>
          <w:sz w:val="28"/>
          <w:szCs w:val="28"/>
        </w:rPr>
        <w:t xml:space="preserve">Company: </w:t>
      </w:r>
      <w:r w:rsidRPr="1122C1CD" w:rsidR="1122C1CD">
        <w:rPr>
          <w:rFonts w:ascii="Calibri" w:hAnsi="Calibri" w:cs="Calibri"/>
          <w:color w:val="000000" w:themeColor="text1" w:themeTint="FF" w:themeShade="FF"/>
          <w:sz w:val="28"/>
          <w:szCs w:val="28"/>
        </w:rPr>
        <w:t>TechMahindra</w:t>
      </w:r>
    </w:p>
    <w:p w:rsidR="008C53AE" w:rsidP="008C53AE" w:rsidRDefault="008C53AE" w14:paraId="766E9C6C" w14:textId="77777777">
      <w:pPr>
        <w:pStyle w:val="NormalWeb"/>
        <w:spacing w:before="0" w:beforeAutospacing="0" w:after="0" w:afterAutospacing="0"/>
        <w:jc w:val="both"/>
      </w:pPr>
      <w:r>
        <w:rPr>
          <w:rFonts w:ascii="Calibri" w:hAnsi="Calibri" w:cs="Calibri"/>
          <w:b/>
          <w:bCs/>
          <w:color w:val="000000"/>
          <w:sz w:val="22"/>
          <w:szCs w:val="22"/>
        </w:rPr>
        <w:t xml:space="preserve">Duration: </w:t>
      </w:r>
      <w:r>
        <w:rPr>
          <w:rFonts w:ascii="Calibri" w:hAnsi="Calibri" w:cs="Calibri"/>
          <w:color w:val="000000"/>
          <w:sz w:val="22"/>
          <w:szCs w:val="22"/>
        </w:rPr>
        <w:t>July 2007 to July 2014</w:t>
      </w:r>
    </w:p>
    <w:p w:rsidR="008C53AE" w:rsidP="008C53AE" w:rsidRDefault="008C53AE" w14:paraId="0C73CF74" w14:textId="24AEA555">
      <w:pPr>
        <w:pStyle w:val="NormalWeb"/>
        <w:spacing w:before="0" w:beforeAutospacing="0" w:after="0" w:afterAutospacing="0"/>
        <w:jc w:val="both"/>
      </w:pPr>
      <w:r>
        <w:rPr>
          <w:rFonts w:ascii="Calibri" w:hAnsi="Calibri" w:cs="Calibri"/>
          <w:b/>
          <w:bCs/>
          <w:color w:val="000000"/>
          <w:sz w:val="22"/>
          <w:szCs w:val="22"/>
        </w:rPr>
        <w:t xml:space="preserve">Technologies: </w:t>
      </w:r>
      <w:r>
        <w:rPr>
          <w:rFonts w:ascii="Calibri" w:hAnsi="Calibri" w:cs="Calibri"/>
          <w:color w:val="000000"/>
          <w:sz w:val="22"/>
          <w:szCs w:val="22"/>
        </w:rPr>
        <w:t>Talend Integrated Studio 5.</w:t>
      </w:r>
      <w:r w:rsidR="005F15F5">
        <w:rPr>
          <w:rFonts w:ascii="Calibri" w:hAnsi="Calibri" w:cs="Calibri"/>
          <w:color w:val="000000"/>
          <w:sz w:val="22"/>
          <w:szCs w:val="22"/>
        </w:rPr>
        <w:t>6</w:t>
      </w:r>
      <w:r>
        <w:rPr>
          <w:rFonts w:ascii="Calibri" w:hAnsi="Calibri" w:cs="Calibri"/>
          <w:color w:val="000000"/>
          <w:sz w:val="22"/>
          <w:szCs w:val="22"/>
        </w:rPr>
        <w:t>, DataStage, PLSQL and Business Objects</w:t>
      </w:r>
    </w:p>
    <w:p w:rsidR="008C53AE" w:rsidP="008C53AE" w:rsidRDefault="008C53AE" w14:paraId="51EA4BEA" w14:textId="77777777">
      <w:pPr>
        <w:pStyle w:val="NormalWeb"/>
        <w:spacing w:before="0" w:beforeAutospacing="0" w:after="0" w:afterAutospacing="0"/>
        <w:jc w:val="both"/>
      </w:pPr>
      <w:r>
        <w:rPr>
          <w:rFonts w:ascii="Calibri" w:hAnsi="Calibri" w:cs="Calibri"/>
          <w:b/>
          <w:bCs/>
          <w:color w:val="000000"/>
          <w:sz w:val="22"/>
          <w:szCs w:val="22"/>
        </w:rPr>
        <w:t xml:space="preserve">Databases: </w:t>
      </w:r>
      <w:r>
        <w:rPr>
          <w:rFonts w:ascii="Calibri" w:hAnsi="Calibri" w:cs="Calibri"/>
          <w:color w:val="000000"/>
          <w:sz w:val="22"/>
          <w:szCs w:val="22"/>
        </w:rPr>
        <w:t>Vertica DB, Oracle</w:t>
      </w:r>
    </w:p>
    <w:p w:rsidR="008C53AE" w:rsidP="0E0E129C" w:rsidRDefault="008C53AE" w14:paraId="246F2162" w14:textId="4C9FF1B0">
      <w:pPr>
        <w:pStyle w:val="NormalWeb"/>
        <w:spacing w:before="0" w:beforeAutospacing="off" w:after="0" w:afterAutospacing="off"/>
        <w:jc w:val="both"/>
      </w:pPr>
      <w:r w:rsidRPr="0E0E129C" w:rsidR="0E0E129C">
        <w:rPr>
          <w:rFonts w:ascii="Calibri" w:hAnsi="Calibri" w:cs="Calibri"/>
          <w:b w:val="1"/>
          <w:bCs w:val="1"/>
          <w:color w:val="000000" w:themeColor="text1" w:themeTint="FF" w:themeShade="FF"/>
          <w:sz w:val="22"/>
          <w:szCs w:val="22"/>
        </w:rPr>
        <w:t>OS</w:t>
      </w:r>
      <w:r w:rsidRPr="0E0E129C" w:rsidR="0E0E129C">
        <w:rPr>
          <w:rFonts w:ascii="Calibri" w:hAnsi="Calibri" w:cs="Calibri"/>
          <w:color w:val="000000" w:themeColor="text1" w:themeTint="FF" w:themeShade="FF"/>
          <w:sz w:val="22"/>
          <w:szCs w:val="22"/>
        </w:rPr>
        <w:t>: UNIX (Linux)</w:t>
      </w:r>
    </w:p>
    <w:p w:rsidR="008C53AE" w:rsidP="008C53AE" w:rsidRDefault="008C53AE" w14:paraId="56606A1E" w14:textId="77777777">
      <w:pPr>
        <w:pStyle w:val="Heading5"/>
      </w:pPr>
      <w:r>
        <w:rPr>
          <w:rFonts w:ascii="Calibri" w:hAnsi="Calibri" w:cs="Calibri"/>
          <w:color w:val="000000"/>
          <w:sz w:val="28"/>
          <w:szCs w:val="28"/>
        </w:rPr>
        <w:t>Responsibilities:</w:t>
      </w:r>
    </w:p>
    <w:p w:rsidR="008C53AE" w:rsidP="008C53AE" w:rsidRDefault="008C53AE" w14:paraId="4BD3DF9B" w14:textId="77777777"/>
    <w:p w:rsidR="008C53AE" w:rsidP="008C53AE" w:rsidRDefault="008C53AE" w14:paraId="6A586D28" w14:textId="77777777">
      <w:pPr>
        <w:pStyle w:val="NormalWeb"/>
        <w:numPr>
          <w:ilvl w:val="0"/>
          <w:numId w:val="39"/>
        </w:numPr>
        <w:spacing w:before="0" w:beforeAutospacing="0" w:after="0" w:afterAutospacing="0"/>
        <w:textAlignment w:val="baseline"/>
        <w:rPr>
          <w:rFonts w:ascii="Noto Sans Symbols" w:hAnsi="Noto Sans Symbols"/>
          <w:color w:val="000000"/>
        </w:rPr>
      </w:pPr>
      <w:r w:rsidRPr="0E0E129C" w:rsidR="0E0E129C">
        <w:rPr>
          <w:rFonts w:ascii="Calibri" w:hAnsi="Calibri" w:cs="Calibri"/>
          <w:color w:val="000000" w:themeColor="text1" w:themeTint="FF" w:themeShade="FF"/>
          <w:sz w:val="21"/>
          <w:szCs w:val="21"/>
        </w:rPr>
        <w:t>Day to day production support activities like Talend jobs monitoring for the applications. Worked on Incidents and Service Requests to solve the customer issues and process requests.</w:t>
      </w:r>
    </w:p>
    <w:p w:rsidR="008C53AE" w:rsidP="008C53AE" w:rsidRDefault="008C53AE" w14:paraId="5D609855" w14:textId="77777777">
      <w:pPr>
        <w:pStyle w:val="NormalWeb"/>
        <w:numPr>
          <w:ilvl w:val="0"/>
          <w:numId w:val="39"/>
        </w:numPr>
        <w:spacing w:before="0" w:beforeAutospacing="0" w:after="0" w:afterAutospacing="0"/>
        <w:textAlignment w:val="baseline"/>
        <w:rPr>
          <w:rFonts w:ascii="Noto Sans Symbols" w:hAnsi="Noto Sans Symbols"/>
          <w:color w:val="000000"/>
          <w:sz w:val="21"/>
          <w:szCs w:val="21"/>
        </w:rPr>
      </w:pPr>
      <w:r w:rsidRPr="0E0E129C" w:rsidR="0E0E129C">
        <w:rPr>
          <w:rFonts w:ascii="Calibri" w:hAnsi="Calibri" w:cs="Calibri"/>
          <w:color w:val="000000" w:themeColor="text1" w:themeTint="FF" w:themeShade="FF"/>
          <w:sz w:val="21"/>
          <w:szCs w:val="21"/>
        </w:rPr>
        <w:t>Worked on fixing many data load issues and database Issues.</w:t>
      </w:r>
    </w:p>
    <w:p w:rsidR="008C53AE" w:rsidP="008C53AE" w:rsidRDefault="008C53AE" w14:paraId="5DC0D7EF" w14:textId="77777777">
      <w:pPr>
        <w:pStyle w:val="NormalWeb"/>
        <w:numPr>
          <w:ilvl w:val="0"/>
          <w:numId w:val="39"/>
        </w:numPr>
        <w:spacing w:before="0" w:beforeAutospacing="0" w:after="0" w:afterAutospacing="0"/>
        <w:textAlignment w:val="baseline"/>
        <w:rPr>
          <w:rFonts w:ascii="Noto Sans Symbols" w:hAnsi="Noto Sans Symbols"/>
          <w:color w:val="000000"/>
          <w:sz w:val="21"/>
          <w:szCs w:val="21"/>
        </w:rPr>
      </w:pPr>
      <w:r w:rsidRPr="0E0E129C" w:rsidR="0E0E129C">
        <w:rPr>
          <w:rFonts w:ascii="Calibri" w:hAnsi="Calibri" w:cs="Calibri"/>
          <w:color w:val="000000" w:themeColor="text1" w:themeTint="FF" w:themeShade="FF"/>
          <w:sz w:val="21"/>
          <w:szCs w:val="21"/>
        </w:rPr>
        <w:t>Worked on problem tickets to improve the SQL performance.</w:t>
      </w:r>
    </w:p>
    <w:p w:rsidR="008C53AE" w:rsidP="008C53AE" w:rsidRDefault="008C53AE" w14:paraId="4A28CA9C" w14:textId="77777777">
      <w:pPr>
        <w:pStyle w:val="NormalWeb"/>
        <w:numPr>
          <w:ilvl w:val="0"/>
          <w:numId w:val="39"/>
        </w:numPr>
        <w:spacing w:before="0" w:beforeAutospacing="0" w:after="0" w:afterAutospacing="0"/>
        <w:textAlignment w:val="baseline"/>
        <w:rPr>
          <w:rFonts w:ascii="Noto Sans Symbols" w:hAnsi="Noto Sans Symbols"/>
          <w:color w:val="000000"/>
          <w:sz w:val="21"/>
          <w:szCs w:val="21"/>
        </w:rPr>
      </w:pPr>
      <w:r w:rsidRPr="0E0E129C" w:rsidR="0E0E129C">
        <w:rPr>
          <w:rFonts w:ascii="Calibri" w:hAnsi="Calibri" w:cs="Calibri"/>
          <w:color w:val="000000" w:themeColor="text1" w:themeTint="FF" w:themeShade="FF"/>
          <w:sz w:val="21"/>
          <w:szCs w:val="21"/>
        </w:rPr>
        <w:t>Extensively worked on analyzing the Informatica mappings to find out the Root Cause Analysis and fix the production data issues within the SLA.</w:t>
      </w:r>
    </w:p>
    <w:p w:rsidR="008C53AE" w:rsidP="008C53AE" w:rsidRDefault="008C53AE" w14:paraId="19F193E6" w14:textId="77777777">
      <w:pPr>
        <w:pStyle w:val="NormalWeb"/>
        <w:numPr>
          <w:ilvl w:val="0"/>
          <w:numId w:val="39"/>
        </w:numPr>
        <w:spacing w:before="0" w:beforeAutospacing="0" w:after="0" w:afterAutospacing="0"/>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Back track analysis from target to source in Talend, SQL, PL/SQL and UNIX for data issues.</w:t>
      </w:r>
    </w:p>
    <w:p w:rsidR="008C53AE" w:rsidP="008C53AE" w:rsidRDefault="008C53AE" w14:paraId="42DC9AD7" w14:textId="77777777">
      <w:pPr>
        <w:pStyle w:val="NormalWeb"/>
        <w:numPr>
          <w:ilvl w:val="0"/>
          <w:numId w:val="39"/>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Prepared multiple ETL documents for the support process to understand clearly.</w:t>
      </w:r>
    </w:p>
    <w:p w:rsidR="008C53AE" w:rsidP="008C53AE" w:rsidRDefault="008C53AE" w14:paraId="6F14000A" w14:textId="77777777">
      <w:pPr>
        <w:pStyle w:val="NormalWeb"/>
        <w:numPr>
          <w:ilvl w:val="0"/>
          <w:numId w:val="39"/>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Documented the repeated production issues for ease maintenance.</w:t>
      </w:r>
    </w:p>
    <w:p w:rsidR="008C53AE" w:rsidP="008C53AE" w:rsidRDefault="008C53AE" w14:paraId="6D526F46" w14:textId="77777777">
      <w:pPr>
        <w:pStyle w:val="NormalWeb"/>
        <w:numPr>
          <w:ilvl w:val="0"/>
          <w:numId w:val="39"/>
        </w:numPr>
        <w:spacing w:before="0" w:beforeAutospacing="0" w:after="0" w:afterAutospacing="0"/>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Prepared so many documents for the applications which do not have any documentation.</w:t>
      </w:r>
    </w:p>
    <w:p w:rsidR="008C53AE" w:rsidP="008C53AE" w:rsidRDefault="008C53AE" w14:paraId="0E83C326" w14:textId="77777777">
      <w:pPr>
        <w:pStyle w:val="NormalWeb"/>
        <w:numPr>
          <w:ilvl w:val="0"/>
          <w:numId w:val="40"/>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Developing Oracle packages and procedures as per the project requirement.</w:t>
      </w:r>
    </w:p>
    <w:p w:rsidR="008C53AE" w:rsidP="008C53AE" w:rsidRDefault="008C53AE" w14:paraId="6FE23FE0" w14:textId="77777777">
      <w:pPr>
        <w:pStyle w:val="NormalWeb"/>
        <w:numPr>
          <w:ilvl w:val="0"/>
          <w:numId w:val="40"/>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Enhancements for the existing packages and procedures when business requests.</w:t>
      </w:r>
    </w:p>
    <w:p w:rsidR="008C53AE" w:rsidP="008C53AE" w:rsidRDefault="008C53AE" w14:paraId="55B9619F" w14:textId="77777777">
      <w:pPr>
        <w:pStyle w:val="NormalWeb"/>
        <w:numPr>
          <w:ilvl w:val="0"/>
          <w:numId w:val="40"/>
        </w:numPr>
        <w:spacing w:before="0" w:beforeAutospacing="0" w:after="0" w:afterAutospacing="0"/>
        <w:textAlignment w:val="baseline"/>
        <w:rPr>
          <w:rFonts w:ascii="Noto Sans Symbols" w:hAnsi="Noto Sans Symbols"/>
          <w:color w:val="000000"/>
          <w:sz w:val="21"/>
          <w:szCs w:val="21"/>
        </w:rPr>
      </w:pPr>
      <w:r>
        <w:rPr>
          <w:rFonts w:ascii="Calibri" w:hAnsi="Calibri" w:cs="Calibri"/>
          <w:color w:val="000000"/>
          <w:sz w:val="21"/>
          <w:szCs w:val="21"/>
        </w:rPr>
        <w:t>Bug fixing and handling various errors in Oracle package driven jobs.</w:t>
      </w:r>
    </w:p>
    <w:p w:rsidR="008C53AE" w:rsidP="008C53AE" w:rsidRDefault="008C53AE" w14:paraId="43E2E44F" w14:textId="77777777">
      <w:pPr>
        <w:pStyle w:val="NormalWeb"/>
        <w:numPr>
          <w:ilvl w:val="0"/>
          <w:numId w:val="40"/>
        </w:numPr>
        <w:spacing w:before="0" w:beforeAutospacing="0" w:after="0" w:afterAutospacing="0"/>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ETL Support for operations project in Enterprise data warehousing segment.</w:t>
      </w:r>
    </w:p>
    <w:p w:rsidR="008C53AE" w:rsidP="1122C1CD" w:rsidRDefault="008C53AE" w14:paraId="05FDB2FA" w14:textId="3F4471D7">
      <w:pPr>
        <w:pStyle w:val="NormalWeb"/>
        <w:numPr>
          <w:ilvl w:val="0"/>
          <w:numId w:val="40"/>
        </w:numPr>
        <w:spacing w:before="0" w:beforeAutospacing="off" w:after="0" w:afterAutospacing="off"/>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Working in DataStage tool for running the scheduled jobs.</w:t>
      </w:r>
    </w:p>
    <w:p w:rsidR="008C53AE" w:rsidP="008C53AE" w:rsidRDefault="008C53AE" w14:paraId="70C7CFA6" w14:textId="77777777">
      <w:pPr>
        <w:pStyle w:val="NormalWeb"/>
        <w:numPr>
          <w:ilvl w:val="0"/>
          <w:numId w:val="40"/>
        </w:numPr>
        <w:spacing w:before="0" w:beforeAutospacing="0" w:after="0" w:afterAutospacing="0"/>
        <w:textAlignment w:val="baseline"/>
        <w:rPr>
          <w:rFonts w:ascii="Noto Sans Symbols" w:hAnsi="Noto Sans Symbols"/>
          <w:color w:val="000000"/>
          <w:sz w:val="21"/>
          <w:szCs w:val="21"/>
        </w:rPr>
      </w:pPr>
      <w:r w:rsidRPr="1122C1CD" w:rsidR="1122C1CD">
        <w:rPr>
          <w:rFonts w:ascii="Calibri" w:hAnsi="Calibri" w:cs="Calibri"/>
          <w:color w:val="000000" w:themeColor="text1" w:themeTint="FF" w:themeShade="FF"/>
          <w:sz w:val="21"/>
          <w:szCs w:val="21"/>
        </w:rPr>
        <w:t>Identifying and acting upon the opportunities to increase quality and efficiency of work.</w:t>
      </w:r>
    </w:p>
    <w:p w:rsidRPr="008C53AE" w:rsidR="00A46409" w:rsidP="2DC7FBA7" w:rsidRDefault="008C53AE" w14:paraId="161CB354" w14:textId="0E8F50B6">
      <w:pPr>
        <w:pStyle w:val="NormalWeb"/>
        <w:numPr>
          <w:ilvl w:val="0"/>
          <w:numId w:val="40"/>
        </w:numPr>
        <w:spacing w:before="0" w:beforeAutospacing="off" w:after="0" w:afterAutospacing="off"/>
        <w:textAlignment w:val="baseline"/>
        <w:rPr>
          <w:rFonts w:ascii="Noto Sans Symbols" w:hAnsi="Noto Sans Symbols"/>
          <w:color w:val="000000"/>
          <w:sz w:val="21"/>
          <w:szCs w:val="21"/>
        </w:rPr>
      </w:pPr>
      <w:r w:rsidRPr="2DC7FBA7" w:rsidR="2DC7FBA7">
        <w:rPr>
          <w:rFonts w:ascii="Calibri" w:hAnsi="Calibri" w:cs="Calibri"/>
          <w:color w:val="000000" w:themeColor="text1" w:themeTint="FF" w:themeShade="FF"/>
          <w:sz w:val="21"/>
          <w:szCs w:val="21"/>
        </w:rPr>
        <w:t xml:space="preserve">Supporting Testing and Development team at various stages, as and when </w:t>
      </w:r>
      <w:r w:rsidRPr="2DC7FBA7" w:rsidR="2DC7FBA7">
        <w:rPr>
          <w:rFonts w:ascii="Calibri" w:hAnsi="Calibri" w:cs="Calibri"/>
          <w:color w:val="000000" w:themeColor="text1" w:themeTint="FF" w:themeShade="FF"/>
          <w:sz w:val="21"/>
          <w:szCs w:val="21"/>
        </w:rPr>
        <w:t>required</w:t>
      </w:r>
      <w:r w:rsidRPr="2DC7FBA7" w:rsidR="2DC7FBA7">
        <w:rPr>
          <w:rFonts w:ascii="Calibri" w:hAnsi="Calibri" w:cs="Calibri"/>
          <w:color w:val="000000" w:themeColor="text1" w:themeTint="FF" w:themeShade="FF"/>
          <w:sz w:val="21"/>
          <w:szCs w:val="21"/>
        </w:rPr>
        <w:t xml:space="preserve">. </w:t>
      </w:r>
    </w:p>
    <w:sectPr w:rsidRPr="008C53AE" w:rsidR="00A46409" w:rsidSect="00A46409">
      <w:pgSz w:w="11909" w:h="16834" w:orient="portrait" w:code="9"/>
      <w:pgMar w:top="720" w:right="720" w:bottom="1238" w:left="720" w:header="0" w:footer="0" w:gutter="0"/>
      <w:pgBorders w:offsetFrom="page">
        <w:top w:val="single" w:color="auto" w:sz="4" w:space="24"/>
        <w:left w:val="single" w:color="auto" w:sz="4" w:space="24"/>
        <w:bottom w:val="single" w:color="auto" w:sz="4" w:space="24"/>
        <w:right w:val="single" w:color="auto"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17EC" w:rsidRDefault="009D17EC" w14:paraId="1FE03FFC" w14:textId="77777777">
      <w:r>
        <w:separator/>
      </w:r>
    </w:p>
  </w:endnote>
  <w:endnote w:type="continuationSeparator" w:id="0">
    <w:p w:rsidR="009D17EC" w:rsidRDefault="009D17EC" w14:paraId="136A49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oto Sans Symbol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17EC" w:rsidRDefault="009D17EC" w14:paraId="65D3C349" w14:textId="77777777">
      <w:r>
        <w:separator/>
      </w:r>
    </w:p>
  </w:footnote>
  <w:footnote w:type="continuationSeparator" w:id="0">
    <w:p w:rsidR="009D17EC" w:rsidRDefault="009D17EC" w14:paraId="42B6AF6E" w14:textId="77777777">
      <w:r>
        <w:continuationSeparator/>
      </w:r>
    </w:p>
  </w:footnote>
</w:footnotes>
</file>

<file path=word/intelligence2.xml><?xml version="1.0" encoding="utf-8"?>
<int2:intelligence xmlns:int2="http://schemas.microsoft.com/office/intelligence/2020/intelligence">
  <int2:observations>
    <int2:bookmark int2:bookmarkName="_Int_u0yUwfVH" int2:invalidationBookmarkName="" int2:hashCode="/oZNAw+bUAguQa" int2:id="4RLX0Cp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2DD08A4"/>
    <w:multiLevelType w:val="hybridMultilevel"/>
    <w:tmpl w:val="3678FBF8"/>
    <w:lvl w:ilvl="0" w:tplc="E620EC5A">
      <w:start w:val="1"/>
      <w:numFmt w:val="decimal"/>
      <w:lvlText w:val="%1."/>
      <w:lvlJc w:val="left"/>
      <w:pPr>
        <w:tabs>
          <w:tab w:val="left" w:pos="0"/>
        </w:tabs>
        <w:ind w:left="1080" w:hanging="360"/>
      </w:pPr>
      <w:rPr>
        <w:rFonts w:hint="default"/>
      </w:rPr>
    </w:lvl>
    <w:lvl w:ilvl="1" w:tplc="E7006E7A">
      <w:start w:val="1"/>
      <w:numFmt w:val="lowerLetter"/>
      <w:lvlText w:val="%2."/>
      <w:lvlJc w:val="left"/>
      <w:pPr>
        <w:tabs>
          <w:tab w:val="left" w:pos="0"/>
        </w:tabs>
        <w:ind w:left="1800" w:hanging="360"/>
      </w:pPr>
    </w:lvl>
    <w:lvl w:ilvl="2" w:tplc="AAC6214A">
      <w:start w:val="1"/>
      <w:numFmt w:val="lowerRoman"/>
      <w:lvlText w:val="%3."/>
      <w:lvlJc w:val="right"/>
      <w:pPr>
        <w:tabs>
          <w:tab w:val="left" w:pos="0"/>
        </w:tabs>
        <w:ind w:left="2520" w:hanging="180"/>
      </w:pPr>
    </w:lvl>
    <w:lvl w:ilvl="3" w:tplc="9A321D36">
      <w:start w:val="1"/>
      <w:numFmt w:val="decimal"/>
      <w:lvlText w:val="%4."/>
      <w:lvlJc w:val="left"/>
      <w:pPr>
        <w:tabs>
          <w:tab w:val="left" w:pos="0"/>
        </w:tabs>
        <w:ind w:left="3240" w:hanging="360"/>
      </w:pPr>
    </w:lvl>
    <w:lvl w:ilvl="4" w:tplc="1B3E5C7C">
      <w:start w:val="1"/>
      <w:numFmt w:val="lowerLetter"/>
      <w:lvlText w:val="%5."/>
      <w:lvlJc w:val="left"/>
      <w:pPr>
        <w:tabs>
          <w:tab w:val="left" w:pos="0"/>
        </w:tabs>
        <w:ind w:left="3960" w:hanging="360"/>
      </w:pPr>
    </w:lvl>
    <w:lvl w:ilvl="5" w:tplc="8CF62E4E">
      <w:start w:val="1"/>
      <w:numFmt w:val="lowerRoman"/>
      <w:lvlText w:val="%6."/>
      <w:lvlJc w:val="right"/>
      <w:pPr>
        <w:tabs>
          <w:tab w:val="left" w:pos="0"/>
        </w:tabs>
        <w:ind w:left="4680" w:hanging="180"/>
      </w:pPr>
    </w:lvl>
    <w:lvl w:ilvl="6" w:tplc="F21A6F72">
      <w:start w:val="1"/>
      <w:numFmt w:val="decimal"/>
      <w:lvlText w:val="%7."/>
      <w:lvlJc w:val="left"/>
      <w:pPr>
        <w:tabs>
          <w:tab w:val="left" w:pos="0"/>
        </w:tabs>
        <w:ind w:left="5400" w:hanging="360"/>
      </w:pPr>
    </w:lvl>
    <w:lvl w:ilvl="7" w:tplc="D398FEAC">
      <w:start w:val="1"/>
      <w:numFmt w:val="lowerLetter"/>
      <w:lvlText w:val="%8."/>
      <w:lvlJc w:val="left"/>
      <w:pPr>
        <w:tabs>
          <w:tab w:val="left" w:pos="0"/>
        </w:tabs>
        <w:ind w:left="6120" w:hanging="360"/>
      </w:pPr>
    </w:lvl>
    <w:lvl w:ilvl="8" w:tplc="C28C2F2C">
      <w:start w:val="1"/>
      <w:numFmt w:val="lowerRoman"/>
      <w:lvlText w:val="%9."/>
      <w:lvlJc w:val="right"/>
      <w:pPr>
        <w:tabs>
          <w:tab w:val="left" w:pos="0"/>
        </w:tabs>
        <w:ind w:left="6840" w:hanging="180"/>
      </w:pPr>
    </w:lvl>
  </w:abstractNum>
  <w:abstractNum w:abstractNumId="2" w15:restartNumberingAfterBreak="0">
    <w:nsid w:val="03724FE4"/>
    <w:multiLevelType w:val="hybridMultilevel"/>
    <w:tmpl w:val="286886A2"/>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3" w15:restartNumberingAfterBreak="0">
    <w:nsid w:val="077D6A27"/>
    <w:multiLevelType w:val="hybridMultilevel"/>
    <w:tmpl w:val="583EBFD2"/>
    <w:lvl w:ilvl="0" w:tplc="7C902964">
      <w:start w:val="1"/>
      <w:numFmt w:val="decimal"/>
      <w:lvlText w:val="%1."/>
      <w:lvlJc w:val="left"/>
      <w:pPr>
        <w:ind w:left="720" w:hanging="360"/>
      </w:pPr>
      <w:rPr>
        <w:rFonts w:hint="default"/>
      </w:rPr>
    </w:lvl>
    <w:lvl w:ilvl="1" w:tplc="410CC63A">
      <w:start w:val="1"/>
      <w:numFmt w:val="lowerLetter"/>
      <w:lvlText w:val="%2."/>
      <w:lvlJc w:val="left"/>
      <w:pPr>
        <w:ind w:left="1440" w:hanging="360"/>
      </w:pPr>
    </w:lvl>
    <w:lvl w:ilvl="2" w:tplc="2A9C0CB8">
      <w:start w:val="1"/>
      <w:numFmt w:val="lowerRoman"/>
      <w:lvlText w:val="%3."/>
      <w:lvlJc w:val="right"/>
      <w:pPr>
        <w:ind w:left="2160" w:hanging="180"/>
      </w:pPr>
    </w:lvl>
    <w:lvl w:ilvl="3" w:tplc="483219CA">
      <w:start w:val="1"/>
      <w:numFmt w:val="decimal"/>
      <w:lvlText w:val="%4."/>
      <w:lvlJc w:val="left"/>
      <w:pPr>
        <w:ind w:left="2880" w:hanging="360"/>
      </w:pPr>
    </w:lvl>
    <w:lvl w:ilvl="4" w:tplc="CCEE42C0">
      <w:start w:val="1"/>
      <w:numFmt w:val="lowerLetter"/>
      <w:lvlText w:val="%5."/>
      <w:lvlJc w:val="left"/>
      <w:pPr>
        <w:ind w:left="3600" w:hanging="360"/>
      </w:pPr>
    </w:lvl>
    <w:lvl w:ilvl="5" w:tplc="4330173C">
      <w:start w:val="1"/>
      <w:numFmt w:val="lowerRoman"/>
      <w:lvlText w:val="%6."/>
      <w:lvlJc w:val="right"/>
      <w:pPr>
        <w:ind w:left="4320" w:hanging="180"/>
      </w:pPr>
    </w:lvl>
    <w:lvl w:ilvl="6" w:tplc="C7A82026">
      <w:start w:val="1"/>
      <w:numFmt w:val="decimal"/>
      <w:lvlText w:val="%7."/>
      <w:lvlJc w:val="left"/>
      <w:pPr>
        <w:ind w:left="5040" w:hanging="360"/>
      </w:pPr>
    </w:lvl>
    <w:lvl w:ilvl="7" w:tplc="96A25960">
      <w:start w:val="1"/>
      <w:numFmt w:val="lowerLetter"/>
      <w:lvlText w:val="%8."/>
      <w:lvlJc w:val="left"/>
      <w:pPr>
        <w:ind w:left="5760" w:hanging="360"/>
      </w:pPr>
    </w:lvl>
    <w:lvl w:ilvl="8" w:tplc="4CEA2DBC">
      <w:start w:val="1"/>
      <w:numFmt w:val="lowerRoman"/>
      <w:lvlText w:val="%9."/>
      <w:lvlJc w:val="right"/>
      <w:pPr>
        <w:ind w:left="6480" w:hanging="180"/>
      </w:pPr>
    </w:lvl>
  </w:abstractNum>
  <w:abstractNum w:abstractNumId="4" w15:restartNumberingAfterBreak="0">
    <w:nsid w:val="0BF84F49"/>
    <w:multiLevelType w:val="hybridMultilevel"/>
    <w:tmpl w:val="BAD404E8"/>
    <w:lvl w:ilvl="0" w:tplc="919A314E">
      <w:start w:val="1"/>
      <w:numFmt w:val="bullet"/>
      <w:lvlText w:val=""/>
      <w:lvlJc w:val="left"/>
      <w:pPr>
        <w:tabs>
          <w:tab w:val="left" w:pos="0"/>
        </w:tabs>
        <w:ind w:left="360" w:hanging="360"/>
      </w:pPr>
      <w:rPr>
        <w:rFonts w:hint="default" w:ascii="Wingdings" w:hAnsi="Wingdings"/>
      </w:rPr>
    </w:lvl>
    <w:lvl w:ilvl="1" w:tplc="C7CC5626">
      <w:start w:val="1"/>
      <w:numFmt w:val="bullet"/>
      <w:lvlText w:val="o"/>
      <w:lvlJc w:val="left"/>
      <w:pPr>
        <w:tabs>
          <w:tab w:val="left" w:pos="0"/>
        </w:tabs>
        <w:ind w:left="1440" w:hanging="360"/>
      </w:pPr>
      <w:rPr>
        <w:rFonts w:hint="default" w:ascii="Courier New" w:hAnsi="Courier New" w:cs="Courier New"/>
      </w:rPr>
    </w:lvl>
    <w:lvl w:ilvl="2" w:tplc="88BAE250">
      <w:start w:val="1"/>
      <w:numFmt w:val="bullet"/>
      <w:lvlText w:val=""/>
      <w:lvlJc w:val="left"/>
      <w:pPr>
        <w:tabs>
          <w:tab w:val="left" w:pos="0"/>
        </w:tabs>
        <w:ind w:left="2160" w:hanging="360"/>
      </w:pPr>
      <w:rPr>
        <w:rFonts w:hint="default" w:ascii="Wingdings" w:hAnsi="Wingdings"/>
      </w:rPr>
    </w:lvl>
    <w:lvl w:ilvl="3" w:tplc="A23EC81C">
      <w:start w:val="1"/>
      <w:numFmt w:val="bullet"/>
      <w:lvlText w:val=""/>
      <w:lvlJc w:val="left"/>
      <w:pPr>
        <w:tabs>
          <w:tab w:val="left" w:pos="0"/>
        </w:tabs>
        <w:ind w:left="2880" w:hanging="360"/>
      </w:pPr>
      <w:rPr>
        <w:rFonts w:hint="default" w:ascii="Symbol" w:hAnsi="Symbol"/>
      </w:rPr>
    </w:lvl>
    <w:lvl w:ilvl="4" w:tplc="91A6181C">
      <w:start w:val="1"/>
      <w:numFmt w:val="bullet"/>
      <w:lvlText w:val="o"/>
      <w:lvlJc w:val="left"/>
      <w:pPr>
        <w:tabs>
          <w:tab w:val="left" w:pos="0"/>
        </w:tabs>
        <w:ind w:left="3600" w:hanging="360"/>
      </w:pPr>
      <w:rPr>
        <w:rFonts w:hint="default" w:ascii="Courier New" w:hAnsi="Courier New" w:cs="Courier New"/>
      </w:rPr>
    </w:lvl>
    <w:lvl w:ilvl="5" w:tplc="3B1E7212">
      <w:start w:val="1"/>
      <w:numFmt w:val="bullet"/>
      <w:lvlText w:val=""/>
      <w:lvlJc w:val="left"/>
      <w:pPr>
        <w:tabs>
          <w:tab w:val="left" w:pos="0"/>
        </w:tabs>
        <w:ind w:left="4320" w:hanging="360"/>
      </w:pPr>
      <w:rPr>
        <w:rFonts w:hint="default" w:ascii="Wingdings" w:hAnsi="Wingdings"/>
      </w:rPr>
    </w:lvl>
    <w:lvl w:ilvl="6" w:tplc="AF96C23A">
      <w:start w:val="1"/>
      <w:numFmt w:val="bullet"/>
      <w:lvlText w:val=""/>
      <w:lvlJc w:val="left"/>
      <w:pPr>
        <w:tabs>
          <w:tab w:val="left" w:pos="0"/>
        </w:tabs>
        <w:ind w:left="5040" w:hanging="360"/>
      </w:pPr>
      <w:rPr>
        <w:rFonts w:hint="default" w:ascii="Symbol" w:hAnsi="Symbol"/>
      </w:rPr>
    </w:lvl>
    <w:lvl w:ilvl="7" w:tplc="BEFA2D40">
      <w:start w:val="1"/>
      <w:numFmt w:val="bullet"/>
      <w:lvlText w:val="o"/>
      <w:lvlJc w:val="left"/>
      <w:pPr>
        <w:tabs>
          <w:tab w:val="left" w:pos="0"/>
        </w:tabs>
        <w:ind w:left="5760" w:hanging="360"/>
      </w:pPr>
      <w:rPr>
        <w:rFonts w:hint="default" w:ascii="Courier New" w:hAnsi="Courier New" w:cs="Courier New"/>
      </w:rPr>
    </w:lvl>
    <w:lvl w:ilvl="8" w:tplc="367A71FC">
      <w:start w:val="1"/>
      <w:numFmt w:val="bullet"/>
      <w:lvlText w:val=""/>
      <w:lvlJc w:val="left"/>
      <w:pPr>
        <w:tabs>
          <w:tab w:val="left" w:pos="0"/>
        </w:tabs>
        <w:ind w:left="6480" w:hanging="360"/>
      </w:pPr>
      <w:rPr>
        <w:rFonts w:hint="default" w:ascii="Wingdings" w:hAnsi="Wingdings"/>
      </w:rPr>
    </w:lvl>
  </w:abstractNum>
  <w:abstractNum w:abstractNumId="5" w15:restartNumberingAfterBreak="0">
    <w:nsid w:val="0FAD1F15"/>
    <w:multiLevelType w:val="hybridMultilevel"/>
    <w:tmpl w:val="61AA47E6"/>
    <w:lvl w:ilvl="0" w:tplc="BE764C54">
      <w:start w:val="1"/>
      <w:numFmt w:val="bullet"/>
      <w:lvlText w:val=""/>
      <w:lvlJc w:val="left"/>
      <w:pPr>
        <w:ind w:left="720" w:hanging="360"/>
      </w:pPr>
      <w:rPr>
        <w:rFonts w:hint="default" w:ascii="Symbol" w:hAnsi="Symbol"/>
      </w:rPr>
    </w:lvl>
    <w:lvl w:ilvl="1" w:tplc="913C481E">
      <w:start w:val="1"/>
      <w:numFmt w:val="bullet"/>
      <w:lvlText w:val="o"/>
      <w:lvlJc w:val="left"/>
      <w:pPr>
        <w:ind w:left="1440" w:hanging="360"/>
      </w:pPr>
      <w:rPr>
        <w:rFonts w:hint="default" w:ascii="Courier New" w:hAnsi="Courier New" w:cs="Courier New"/>
      </w:rPr>
    </w:lvl>
    <w:lvl w:ilvl="2" w:tplc="00C4CBA0">
      <w:start w:val="1"/>
      <w:numFmt w:val="bullet"/>
      <w:lvlText w:val=""/>
      <w:lvlJc w:val="left"/>
      <w:pPr>
        <w:ind w:left="2160" w:hanging="360"/>
      </w:pPr>
      <w:rPr>
        <w:rFonts w:hint="default" w:ascii="Wingdings" w:hAnsi="Wingdings"/>
      </w:rPr>
    </w:lvl>
    <w:lvl w:ilvl="3" w:tplc="4828BDD0">
      <w:start w:val="1"/>
      <w:numFmt w:val="bullet"/>
      <w:lvlText w:val=""/>
      <w:lvlJc w:val="left"/>
      <w:pPr>
        <w:ind w:left="2880" w:hanging="360"/>
      </w:pPr>
      <w:rPr>
        <w:rFonts w:hint="default" w:ascii="Symbol" w:hAnsi="Symbol"/>
      </w:rPr>
    </w:lvl>
    <w:lvl w:ilvl="4" w:tplc="85A6D5E8">
      <w:start w:val="1"/>
      <w:numFmt w:val="bullet"/>
      <w:lvlText w:val="o"/>
      <w:lvlJc w:val="left"/>
      <w:pPr>
        <w:ind w:left="3600" w:hanging="360"/>
      </w:pPr>
      <w:rPr>
        <w:rFonts w:hint="default" w:ascii="Courier New" w:hAnsi="Courier New" w:cs="Courier New"/>
      </w:rPr>
    </w:lvl>
    <w:lvl w:ilvl="5" w:tplc="C588AE8A">
      <w:start w:val="1"/>
      <w:numFmt w:val="bullet"/>
      <w:lvlText w:val=""/>
      <w:lvlJc w:val="left"/>
      <w:pPr>
        <w:ind w:left="4320" w:hanging="360"/>
      </w:pPr>
      <w:rPr>
        <w:rFonts w:hint="default" w:ascii="Wingdings" w:hAnsi="Wingdings"/>
      </w:rPr>
    </w:lvl>
    <w:lvl w:ilvl="6" w:tplc="708893E8">
      <w:start w:val="1"/>
      <w:numFmt w:val="bullet"/>
      <w:lvlText w:val=""/>
      <w:lvlJc w:val="left"/>
      <w:pPr>
        <w:ind w:left="5040" w:hanging="360"/>
      </w:pPr>
      <w:rPr>
        <w:rFonts w:hint="default" w:ascii="Symbol" w:hAnsi="Symbol"/>
      </w:rPr>
    </w:lvl>
    <w:lvl w:ilvl="7" w:tplc="9528B0EA">
      <w:start w:val="1"/>
      <w:numFmt w:val="bullet"/>
      <w:lvlText w:val="o"/>
      <w:lvlJc w:val="left"/>
      <w:pPr>
        <w:ind w:left="5760" w:hanging="360"/>
      </w:pPr>
      <w:rPr>
        <w:rFonts w:hint="default" w:ascii="Courier New" w:hAnsi="Courier New" w:cs="Courier New"/>
      </w:rPr>
    </w:lvl>
    <w:lvl w:ilvl="8" w:tplc="9808E64C">
      <w:start w:val="1"/>
      <w:numFmt w:val="bullet"/>
      <w:lvlText w:val=""/>
      <w:lvlJc w:val="left"/>
      <w:pPr>
        <w:ind w:left="6480" w:hanging="360"/>
      </w:pPr>
      <w:rPr>
        <w:rFonts w:hint="default" w:ascii="Wingdings" w:hAnsi="Wingdings"/>
      </w:rPr>
    </w:lvl>
  </w:abstractNum>
  <w:abstractNum w:abstractNumId="6" w15:restartNumberingAfterBreak="0">
    <w:nsid w:val="15953C2B"/>
    <w:multiLevelType w:val="multilevel"/>
    <w:tmpl w:val="EDEC3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797D38"/>
    <w:multiLevelType w:val="multilevel"/>
    <w:tmpl w:val="3D5C4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B32EDB"/>
    <w:multiLevelType w:val="hybridMultilevel"/>
    <w:tmpl w:val="83E2E604"/>
    <w:lvl w:ilvl="0" w:tplc="B082F418">
      <w:start w:val="1"/>
      <w:numFmt w:val="bullet"/>
      <w:lvlText w:val=""/>
      <w:lvlJc w:val="left"/>
      <w:pPr>
        <w:ind w:left="1080" w:hanging="360"/>
      </w:pPr>
      <w:rPr>
        <w:rFonts w:hint="default" w:ascii="Wingdings" w:hAnsi="Wingdings"/>
      </w:rPr>
    </w:lvl>
    <w:lvl w:ilvl="1" w:tplc="0346EAAA">
      <w:start w:val="1"/>
      <w:numFmt w:val="bullet"/>
      <w:lvlText w:val="o"/>
      <w:lvlJc w:val="left"/>
      <w:pPr>
        <w:ind w:left="1800" w:hanging="360"/>
      </w:pPr>
      <w:rPr>
        <w:rFonts w:hint="default" w:ascii="Courier New" w:hAnsi="Courier New" w:cs="Courier New"/>
      </w:rPr>
    </w:lvl>
    <w:lvl w:ilvl="2" w:tplc="07220D4C">
      <w:start w:val="1"/>
      <w:numFmt w:val="bullet"/>
      <w:lvlText w:val=""/>
      <w:lvlJc w:val="left"/>
      <w:pPr>
        <w:ind w:left="2520" w:hanging="360"/>
      </w:pPr>
      <w:rPr>
        <w:rFonts w:hint="default" w:ascii="Wingdings" w:hAnsi="Wingdings"/>
      </w:rPr>
    </w:lvl>
    <w:lvl w:ilvl="3" w:tplc="960CC4FA">
      <w:start w:val="1"/>
      <w:numFmt w:val="bullet"/>
      <w:lvlText w:val=""/>
      <w:lvlJc w:val="left"/>
      <w:pPr>
        <w:ind w:left="3240" w:hanging="360"/>
      </w:pPr>
      <w:rPr>
        <w:rFonts w:hint="default" w:ascii="Symbol" w:hAnsi="Symbol"/>
      </w:rPr>
    </w:lvl>
    <w:lvl w:ilvl="4" w:tplc="2196CE84">
      <w:start w:val="1"/>
      <w:numFmt w:val="bullet"/>
      <w:lvlText w:val="o"/>
      <w:lvlJc w:val="left"/>
      <w:pPr>
        <w:ind w:left="3960" w:hanging="360"/>
      </w:pPr>
      <w:rPr>
        <w:rFonts w:hint="default" w:ascii="Courier New" w:hAnsi="Courier New" w:cs="Courier New"/>
      </w:rPr>
    </w:lvl>
    <w:lvl w:ilvl="5" w:tplc="553E7D6E">
      <w:start w:val="1"/>
      <w:numFmt w:val="bullet"/>
      <w:lvlText w:val=""/>
      <w:lvlJc w:val="left"/>
      <w:pPr>
        <w:ind w:left="4680" w:hanging="360"/>
      </w:pPr>
      <w:rPr>
        <w:rFonts w:hint="default" w:ascii="Wingdings" w:hAnsi="Wingdings"/>
      </w:rPr>
    </w:lvl>
    <w:lvl w:ilvl="6" w:tplc="458C6F34">
      <w:start w:val="1"/>
      <w:numFmt w:val="bullet"/>
      <w:lvlText w:val=""/>
      <w:lvlJc w:val="left"/>
      <w:pPr>
        <w:ind w:left="5400" w:hanging="360"/>
      </w:pPr>
      <w:rPr>
        <w:rFonts w:hint="default" w:ascii="Symbol" w:hAnsi="Symbol"/>
      </w:rPr>
    </w:lvl>
    <w:lvl w:ilvl="7" w:tplc="A148D458">
      <w:start w:val="1"/>
      <w:numFmt w:val="bullet"/>
      <w:lvlText w:val="o"/>
      <w:lvlJc w:val="left"/>
      <w:pPr>
        <w:ind w:left="6120" w:hanging="360"/>
      </w:pPr>
      <w:rPr>
        <w:rFonts w:hint="default" w:ascii="Courier New" w:hAnsi="Courier New" w:cs="Courier New"/>
      </w:rPr>
    </w:lvl>
    <w:lvl w:ilvl="8" w:tplc="DDAE0C78">
      <w:start w:val="1"/>
      <w:numFmt w:val="bullet"/>
      <w:lvlText w:val=""/>
      <w:lvlJc w:val="left"/>
      <w:pPr>
        <w:ind w:left="6840" w:hanging="360"/>
      </w:pPr>
      <w:rPr>
        <w:rFonts w:hint="default" w:ascii="Wingdings" w:hAnsi="Wingdings"/>
      </w:rPr>
    </w:lvl>
  </w:abstractNum>
  <w:abstractNum w:abstractNumId="9" w15:restartNumberingAfterBreak="0">
    <w:nsid w:val="230232F1"/>
    <w:multiLevelType w:val="hybridMultilevel"/>
    <w:tmpl w:val="08ECA250"/>
    <w:lvl w:ilvl="0" w:tplc="7C00A918">
      <w:start w:val="1"/>
      <w:numFmt w:val="bullet"/>
      <w:lvlText w:val=""/>
      <w:lvlJc w:val="left"/>
      <w:pPr>
        <w:ind w:left="720" w:hanging="360"/>
      </w:pPr>
      <w:rPr>
        <w:rFonts w:hint="default" w:ascii="Wingdings" w:hAnsi="Wingdings"/>
      </w:rPr>
    </w:lvl>
    <w:lvl w:ilvl="1" w:tplc="7EA60CFE">
      <w:start w:val="1"/>
      <w:numFmt w:val="bullet"/>
      <w:lvlText w:val="o"/>
      <w:lvlJc w:val="left"/>
      <w:pPr>
        <w:ind w:left="1440" w:hanging="360"/>
      </w:pPr>
      <w:rPr>
        <w:rFonts w:hint="default" w:ascii="Courier New" w:hAnsi="Courier New"/>
      </w:rPr>
    </w:lvl>
    <w:lvl w:ilvl="2" w:tplc="A71C4FFC">
      <w:start w:val="1"/>
      <w:numFmt w:val="bullet"/>
      <w:lvlText w:val=""/>
      <w:lvlJc w:val="left"/>
      <w:pPr>
        <w:ind w:left="2160" w:hanging="360"/>
      </w:pPr>
      <w:rPr>
        <w:rFonts w:hint="default" w:ascii="Wingdings" w:hAnsi="Wingdings"/>
      </w:rPr>
    </w:lvl>
    <w:lvl w:ilvl="3" w:tplc="0652F1DA">
      <w:start w:val="1"/>
      <w:numFmt w:val="bullet"/>
      <w:lvlText w:val=""/>
      <w:lvlJc w:val="left"/>
      <w:pPr>
        <w:ind w:left="2880" w:hanging="360"/>
      </w:pPr>
      <w:rPr>
        <w:rFonts w:hint="default" w:ascii="Symbol" w:hAnsi="Symbol"/>
      </w:rPr>
    </w:lvl>
    <w:lvl w:ilvl="4" w:tplc="F35E27C6">
      <w:start w:val="1"/>
      <w:numFmt w:val="bullet"/>
      <w:lvlText w:val="o"/>
      <w:lvlJc w:val="left"/>
      <w:pPr>
        <w:ind w:left="3600" w:hanging="360"/>
      </w:pPr>
      <w:rPr>
        <w:rFonts w:hint="default" w:ascii="Courier New" w:hAnsi="Courier New"/>
      </w:rPr>
    </w:lvl>
    <w:lvl w:ilvl="5" w:tplc="4EE6625A">
      <w:start w:val="1"/>
      <w:numFmt w:val="bullet"/>
      <w:lvlText w:val=""/>
      <w:lvlJc w:val="left"/>
      <w:pPr>
        <w:ind w:left="4320" w:hanging="360"/>
      </w:pPr>
      <w:rPr>
        <w:rFonts w:hint="default" w:ascii="Wingdings" w:hAnsi="Wingdings"/>
      </w:rPr>
    </w:lvl>
    <w:lvl w:ilvl="6" w:tplc="A26A410E">
      <w:start w:val="1"/>
      <w:numFmt w:val="bullet"/>
      <w:lvlText w:val=""/>
      <w:lvlJc w:val="left"/>
      <w:pPr>
        <w:ind w:left="5040" w:hanging="360"/>
      </w:pPr>
      <w:rPr>
        <w:rFonts w:hint="default" w:ascii="Symbol" w:hAnsi="Symbol"/>
      </w:rPr>
    </w:lvl>
    <w:lvl w:ilvl="7" w:tplc="326A9DD2">
      <w:start w:val="1"/>
      <w:numFmt w:val="bullet"/>
      <w:lvlText w:val="o"/>
      <w:lvlJc w:val="left"/>
      <w:pPr>
        <w:ind w:left="5760" w:hanging="360"/>
      </w:pPr>
      <w:rPr>
        <w:rFonts w:hint="default" w:ascii="Courier New" w:hAnsi="Courier New"/>
      </w:rPr>
    </w:lvl>
    <w:lvl w:ilvl="8" w:tplc="314C8D14">
      <w:start w:val="1"/>
      <w:numFmt w:val="bullet"/>
      <w:lvlText w:val=""/>
      <w:lvlJc w:val="left"/>
      <w:pPr>
        <w:ind w:left="6480" w:hanging="360"/>
      </w:pPr>
      <w:rPr>
        <w:rFonts w:hint="default" w:ascii="Wingdings" w:hAnsi="Wingdings"/>
      </w:rPr>
    </w:lvl>
  </w:abstractNum>
  <w:abstractNum w:abstractNumId="10" w15:restartNumberingAfterBreak="0">
    <w:nsid w:val="283B16F5"/>
    <w:multiLevelType w:val="hybridMultilevel"/>
    <w:tmpl w:val="BA528E0A"/>
    <w:lvl w:ilvl="0" w:tplc="7A34981A">
      <w:start w:val="1"/>
      <w:numFmt w:val="bullet"/>
      <w:lvlText w:val=""/>
      <w:lvlJc w:val="left"/>
      <w:pPr>
        <w:tabs>
          <w:tab w:val="left" w:pos="0"/>
        </w:tabs>
        <w:ind w:left="720" w:hanging="360"/>
      </w:pPr>
      <w:rPr>
        <w:rFonts w:hint="default" w:ascii="Wingdings" w:hAnsi="Wingdings" w:cs="Wingdings"/>
      </w:rPr>
    </w:lvl>
    <w:lvl w:ilvl="1" w:tplc="A7029D80">
      <w:start w:val="1"/>
      <w:numFmt w:val="bullet"/>
      <w:lvlText w:val="o"/>
      <w:lvlJc w:val="left"/>
      <w:pPr>
        <w:tabs>
          <w:tab w:val="left" w:pos="0"/>
        </w:tabs>
        <w:ind w:left="1440" w:hanging="360"/>
      </w:pPr>
      <w:rPr>
        <w:rFonts w:hint="default" w:ascii="Courier New" w:hAnsi="Courier New" w:cs="Courier New"/>
      </w:rPr>
    </w:lvl>
    <w:lvl w:ilvl="2" w:tplc="D0C4A258">
      <w:start w:val="1"/>
      <w:numFmt w:val="bullet"/>
      <w:lvlText w:val=""/>
      <w:lvlJc w:val="left"/>
      <w:pPr>
        <w:tabs>
          <w:tab w:val="left" w:pos="0"/>
        </w:tabs>
        <w:ind w:left="2160" w:hanging="360"/>
      </w:pPr>
      <w:rPr>
        <w:rFonts w:hint="default" w:ascii="Wingdings" w:hAnsi="Wingdings" w:cs="Wingdings"/>
      </w:rPr>
    </w:lvl>
    <w:lvl w:ilvl="3" w:tplc="B27CB70A">
      <w:start w:val="1"/>
      <w:numFmt w:val="bullet"/>
      <w:lvlText w:val=""/>
      <w:lvlJc w:val="left"/>
      <w:pPr>
        <w:tabs>
          <w:tab w:val="left" w:pos="0"/>
        </w:tabs>
        <w:ind w:left="2880" w:hanging="360"/>
      </w:pPr>
      <w:rPr>
        <w:rFonts w:hint="default" w:ascii="Symbol" w:hAnsi="Symbol" w:cs="Symbol"/>
      </w:rPr>
    </w:lvl>
    <w:lvl w:ilvl="4" w:tplc="9E5E1062">
      <w:start w:val="1"/>
      <w:numFmt w:val="bullet"/>
      <w:lvlText w:val="o"/>
      <w:lvlJc w:val="left"/>
      <w:pPr>
        <w:tabs>
          <w:tab w:val="left" w:pos="0"/>
        </w:tabs>
        <w:ind w:left="3600" w:hanging="360"/>
      </w:pPr>
      <w:rPr>
        <w:rFonts w:hint="default" w:ascii="Courier New" w:hAnsi="Courier New" w:cs="Courier New"/>
      </w:rPr>
    </w:lvl>
    <w:lvl w:ilvl="5" w:tplc="F7227C66">
      <w:start w:val="1"/>
      <w:numFmt w:val="bullet"/>
      <w:lvlText w:val=""/>
      <w:lvlJc w:val="left"/>
      <w:pPr>
        <w:tabs>
          <w:tab w:val="left" w:pos="0"/>
        </w:tabs>
        <w:ind w:left="4320" w:hanging="360"/>
      </w:pPr>
      <w:rPr>
        <w:rFonts w:hint="default" w:ascii="Wingdings" w:hAnsi="Wingdings" w:cs="Wingdings"/>
      </w:rPr>
    </w:lvl>
    <w:lvl w:ilvl="6" w:tplc="C9C647BE">
      <w:start w:val="1"/>
      <w:numFmt w:val="bullet"/>
      <w:lvlText w:val=""/>
      <w:lvlJc w:val="left"/>
      <w:pPr>
        <w:tabs>
          <w:tab w:val="left" w:pos="0"/>
        </w:tabs>
        <w:ind w:left="5040" w:hanging="360"/>
      </w:pPr>
      <w:rPr>
        <w:rFonts w:hint="default" w:ascii="Symbol" w:hAnsi="Symbol" w:cs="Symbol"/>
      </w:rPr>
    </w:lvl>
    <w:lvl w:ilvl="7" w:tplc="CD561A20">
      <w:start w:val="1"/>
      <w:numFmt w:val="bullet"/>
      <w:lvlText w:val="o"/>
      <w:lvlJc w:val="left"/>
      <w:pPr>
        <w:tabs>
          <w:tab w:val="left" w:pos="0"/>
        </w:tabs>
        <w:ind w:left="5760" w:hanging="360"/>
      </w:pPr>
      <w:rPr>
        <w:rFonts w:hint="default" w:ascii="Courier New" w:hAnsi="Courier New" w:cs="Courier New"/>
      </w:rPr>
    </w:lvl>
    <w:lvl w:ilvl="8" w:tplc="858A9814">
      <w:start w:val="1"/>
      <w:numFmt w:val="bullet"/>
      <w:lvlText w:val=""/>
      <w:lvlJc w:val="left"/>
      <w:pPr>
        <w:tabs>
          <w:tab w:val="left" w:pos="0"/>
        </w:tabs>
        <w:ind w:left="6480" w:hanging="360"/>
      </w:pPr>
      <w:rPr>
        <w:rFonts w:hint="default" w:ascii="Wingdings" w:hAnsi="Wingdings" w:cs="Wingdings"/>
      </w:rPr>
    </w:lvl>
  </w:abstractNum>
  <w:abstractNum w:abstractNumId="11" w15:restartNumberingAfterBreak="0">
    <w:nsid w:val="2A054C9C"/>
    <w:multiLevelType w:val="hybridMultilevel"/>
    <w:tmpl w:val="787A3B42"/>
    <w:lvl w:ilvl="0" w:tplc="D06A0D80">
      <w:start w:val="1"/>
      <w:numFmt w:val="bullet"/>
      <w:lvlText w:val=""/>
      <w:lvlJc w:val="left"/>
      <w:pPr>
        <w:tabs>
          <w:tab w:val="left" w:pos="0"/>
        </w:tabs>
        <w:ind w:left="360" w:hanging="360"/>
      </w:pPr>
      <w:rPr>
        <w:rFonts w:hint="default" w:ascii="Wingdings" w:hAnsi="Wingdings"/>
      </w:rPr>
    </w:lvl>
    <w:lvl w:ilvl="1" w:tplc="597097EE">
      <w:start w:val="1"/>
      <w:numFmt w:val="bullet"/>
      <w:lvlText w:val="o"/>
      <w:lvlJc w:val="left"/>
      <w:pPr>
        <w:tabs>
          <w:tab w:val="left" w:pos="0"/>
        </w:tabs>
        <w:ind w:left="1080" w:hanging="360"/>
      </w:pPr>
      <w:rPr>
        <w:rFonts w:hint="default" w:ascii="Courier New" w:hAnsi="Courier New"/>
      </w:rPr>
    </w:lvl>
    <w:lvl w:ilvl="2" w:tplc="030C52E4">
      <w:start w:val="1"/>
      <w:numFmt w:val="bullet"/>
      <w:lvlText w:val=""/>
      <w:lvlJc w:val="left"/>
      <w:pPr>
        <w:tabs>
          <w:tab w:val="left" w:pos="0"/>
        </w:tabs>
        <w:ind w:left="1800" w:hanging="360"/>
      </w:pPr>
      <w:rPr>
        <w:rFonts w:hint="default" w:ascii="Wingdings" w:hAnsi="Wingdings"/>
      </w:rPr>
    </w:lvl>
    <w:lvl w:ilvl="3" w:tplc="4E8238E0">
      <w:start w:val="1"/>
      <w:numFmt w:val="bullet"/>
      <w:lvlText w:val=""/>
      <w:lvlJc w:val="left"/>
      <w:pPr>
        <w:tabs>
          <w:tab w:val="left" w:pos="0"/>
        </w:tabs>
        <w:ind w:left="2520" w:hanging="360"/>
      </w:pPr>
      <w:rPr>
        <w:rFonts w:hint="default" w:ascii="Symbol" w:hAnsi="Symbol"/>
      </w:rPr>
    </w:lvl>
    <w:lvl w:ilvl="4" w:tplc="74AA29E8">
      <w:start w:val="1"/>
      <w:numFmt w:val="bullet"/>
      <w:lvlText w:val="o"/>
      <w:lvlJc w:val="left"/>
      <w:pPr>
        <w:tabs>
          <w:tab w:val="left" w:pos="0"/>
        </w:tabs>
        <w:ind w:left="3240" w:hanging="360"/>
      </w:pPr>
      <w:rPr>
        <w:rFonts w:hint="default" w:ascii="Courier New" w:hAnsi="Courier New"/>
      </w:rPr>
    </w:lvl>
    <w:lvl w:ilvl="5" w:tplc="2B140CC0">
      <w:start w:val="1"/>
      <w:numFmt w:val="bullet"/>
      <w:lvlText w:val=""/>
      <w:lvlJc w:val="left"/>
      <w:pPr>
        <w:tabs>
          <w:tab w:val="left" w:pos="0"/>
        </w:tabs>
        <w:ind w:left="3960" w:hanging="360"/>
      </w:pPr>
      <w:rPr>
        <w:rFonts w:hint="default" w:ascii="Wingdings" w:hAnsi="Wingdings"/>
      </w:rPr>
    </w:lvl>
    <w:lvl w:ilvl="6" w:tplc="821CD470">
      <w:start w:val="1"/>
      <w:numFmt w:val="bullet"/>
      <w:lvlText w:val=""/>
      <w:lvlJc w:val="left"/>
      <w:pPr>
        <w:tabs>
          <w:tab w:val="left" w:pos="0"/>
        </w:tabs>
        <w:ind w:left="4680" w:hanging="360"/>
      </w:pPr>
      <w:rPr>
        <w:rFonts w:hint="default" w:ascii="Symbol" w:hAnsi="Symbol"/>
      </w:rPr>
    </w:lvl>
    <w:lvl w:ilvl="7" w:tplc="85408302">
      <w:start w:val="1"/>
      <w:numFmt w:val="bullet"/>
      <w:lvlText w:val="o"/>
      <w:lvlJc w:val="left"/>
      <w:pPr>
        <w:tabs>
          <w:tab w:val="left" w:pos="0"/>
        </w:tabs>
        <w:ind w:left="5400" w:hanging="360"/>
      </w:pPr>
      <w:rPr>
        <w:rFonts w:hint="default" w:ascii="Courier New" w:hAnsi="Courier New"/>
      </w:rPr>
    </w:lvl>
    <w:lvl w:ilvl="8" w:tplc="595444F6">
      <w:start w:val="1"/>
      <w:numFmt w:val="bullet"/>
      <w:lvlText w:val=""/>
      <w:lvlJc w:val="left"/>
      <w:pPr>
        <w:tabs>
          <w:tab w:val="left" w:pos="0"/>
        </w:tabs>
        <w:ind w:left="6120" w:hanging="360"/>
      </w:pPr>
      <w:rPr>
        <w:rFonts w:hint="default" w:ascii="Wingdings" w:hAnsi="Wingdings"/>
      </w:rPr>
    </w:lvl>
  </w:abstractNum>
  <w:abstractNum w:abstractNumId="12" w15:restartNumberingAfterBreak="0">
    <w:nsid w:val="317464AE"/>
    <w:multiLevelType w:val="hybridMultilevel"/>
    <w:tmpl w:val="5CD6DC44"/>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4462763"/>
    <w:multiLevelType w:val="multilevel"/>
    <w:tmpl w:val="8286CFEC"/>
    <w:lvl w:ilvl="0">
      <w:start w:val="1"/>
      <w:numFmt w:val="bullet"/>
      <w:lvlText w:val=""/>
      <w:lvlJc w:val="left"/>
      <w:pPr>
        <w:tabs>
          <w:tab w:val="left" w:pos="0"/>
        </w:tabs>
        <w:ind w:left="720" w:hanging="360"/>
      </w:pPr>
      <w:rPr>
        <w:rFonts w:hint="default" w:ascii="Wingdings" w:hAnsi="Wingdings"/>
      </w:rPr>
    </w:lvl>
    <w:lvl w:ilvl="1">
      <w:start w:val="1"/>
      <w:numFmt w:val="bullet"/>
      <w:lvlText w:val="o"/>
      <w:lvlJc w:val="left"/>
      <w:pPr>
        <w:tabs>
          <w:tab w:val="left" w:pos="0"/>
        </w:tabs>
        <w:ind w:left="1440" w:hanging="360"/>
      </w:pPr>
      <w:rPr>
        <w:rFonts w:hint="default" w:ascii="Courier New" w:hAnsi="Courier New" w:cs="Courier New"/>
      </w:rPr>
    </w:lvl>
    <w:lvl w:ilvl="2">
      <w:start w:val="1"/>
      <w:numFmt w:val="bullet"/>
      <w:lvlText w:val=""/>
      <w:lvlJc w:val="left"/>
      <w:pPr>
        <w:tabs>
          <w:tab w:val="left" w:pos="0"/>
        </w:tabs>
        <w:ind w:left="2160" w:hanging="360"/>
      </w:pPr>
      <w:rPr>
        <w:rFonts w:hint="default" w:ascii="Wingdings" w:hAnsi="Wingdings"/>
      </w:rPr>
    </w:lvl>
    <w:lvl w:ilvl="3">
      <w:start w:val="1"/>
      <w:numFmt w:val="bullet"/>
      <w:lvlText w:val=""/>
      <w:lvlJc w:val="left"/>
      <w:pPr>
        <w:tabs>
          <w:tab w:val="left" w:pos="0"/>
        </w:tabs>
        <w:ind w:left="2880" w:hanging="360"/>
      </w:pPr>
      <w:rPr>
        <w:rFonts w:hint="default" w:ascii="Symbol" w:hAnsi="Symbol"/>
      </w:rPr>
    </w:lvl>
    <w:lvl w:ilvl="4">
      <w:start w:val="1"/>
      <w:numFmt w:val="bullet"/>
      <w:lvlText w:val="o"/>
      <w:lvlJc w:val="left"/>
      <w:pPr>
        <w:tabs>
          <w:tab w:val="left" w:pos="0"/>
        </w:tabs>
        <w:ind w:left="3600" w:hanging="360"/>
      </w:pPr>
      <w:rPr>
        <w:rFonts w:hint="default" w:ascii="Courier New" w:hAnsi="Courier New" w:cs="Courier New"/>
      </w:rPr>
    </w:lvl>
    <w:lvl w:ilvl="5">
      <w:start w:val="1"/>
      <w:numFmt w:val="bullet"/>
      <w:lvlText w:val=""/>
      <w:lvlJc w:val="left"/>
      <w:pPr>
        <w:tabs>
          <w:tab w:val="left" w:pos="0"/>
        </w:tabs>
        <w:ind w:left="4320" w:hanging="360"/>
      </w:pPr>
      <w:rPr>
        <w:rFonts w:hint="default" w:ascii="Wingdings" w:hAnsi="Wingdings"/>
      </w:rPr>
    </w:lvl>
    <w:lvl w:ilvl="6">
      <w:start w:val="1"/>
      <w:numFmt w:val="bullet"/>
      <w:lvlText w:val=""/>
      <w:lvlJc w:val="left"/>
      <w:pPr>
        <w:tabs>
          <w:tab w:val="left" w:pos="0"/>
        </w:tabs>
        <w:ind w:left="5040" w:hanging="360"/>
      </w:pPr>
      <w:rPr>
        <w:rFonts w:hint="default" w:ascii="Symbol" w:hAnsi="Symbol"/>
      </w:rPr>
    </w:lvl>
    <w:lvl w:ilvl="7">
      <w:start w:val="1"/>
      <w:numFmt w:val="bullet"/>
      <w:lvlText w:val="o"/>
      <w:lvlJc w:val="left"/>
      <w:pPr>
        <w:tabs>
          <w:tab w:val="left" w:pos="0"/>
        </w:tabs>
        <w:ind w:left="5760" w:hanging="360"/>
      </w:pPr>
      <w:rPr>
        <w:rFonts w:hint="default" w:ascii="Courier New" w:hAnsi="Courier New" w:cs="Courier New"/>
      </w:rPr>
    </w:lvl>
    <w:lvl w:ilvl="8">
      <w:start w:val="1"/>
      <w:numFmt w:val="bullet"/>
      <w:lvlText w:val=""/>
      <w:lvlJc w:val="left"/>
      <w:pPr>
        <w:tabs>
          <w:tab w:val="left" w:pos="0"/>
        </w:tabs>
        <w:ind w:left="6480" w:hanging="360"/>
      </w:pPr>
      <w:rPr>
        <w:rFonts w:hint="default" w:ascii="Wingdings" w:hAnsi="Wingdings"/>
      </w:rPr>
    </w:lvl>
  </w:abstractNum>
  <w:abstractNum w:abstractNumId="14" w15:restartNumberingAfterBreak="0">
    <w:nsid w:val="35931739"/>
    <w:multiLevelType w:val="multilevel"/>
    <w:tmpl w:val="49BC3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603568D"/>
    <w:multiLevelType w:val="hybridMultilevel"/>
    <w:tmpl w:val="636CC4DA"/>
    <w:lvl w:ilvl="0" w:tplc="83780D4A">
      <w:start w:val="1"/>
      <w:numFmt w:val="bullet"/>
      <w:lvlText w:val=""/>
      <w:lvlJc w:val="left"/>
      <w:pPr>
        <w:tabs>
          <w:tab w:val="left" w:pos="0"/>
        </w:tabs>
        <w:ind w:left="720" w:hanging="360"/>
      </w:pPr>
      <w:rPr>
        <w:rFonts w:hint="default" w:ascii="Symbol" w:hAnsi="Symbol"/>
      </w:rPr>
    </w:lvl>
    <w:lvl w:ilvl="1" w:tplc="1F9873F0">
      <w:start w:val="1"/>
      <w:numFmt w:val="bullet"/>
      <w:lvlText w:val="o"/>
      <w:lvlJc w:val="left"/>
      <w:pPr>
        <w:tabs>
          <w:tab w:val="left" w:pos="0"/>
        </w:tabs>
        <w:ind w:left="1440" w:hanging="360"/>
      </w:pPr>
      <w:rPr>
        <w:rFonts w:hint="default" w:ascii="Courier New" w:hAnsi="Courier New" w:cs="Courier New"/>
      </w:rPr>
    </w:lvl>
    <w:lvl w:ilvl="2" w:tplc="2550C94A">
      <w:start w:val="1"/>
      <w:numFmt w:val="bullet"/>
      <w:lvlText w:val=""/>
      <w:lvlJc w:val="left"/>
      <w:pPr>
        <w:tabs>
          <w:tab w:val="left" w:pos="0"/>
        </w:tabs>
        <w:ind w:left="2160" w:hanging="360"/>
      </w:pPr>
      <w:rPr>
        <w:rFonts w:hint="default" w:ascii="Wingdings" w:hAnsi="Wingdings"/>
      </w:rPr>
    </w:lvl>
    <w:lvl w:ilvl="3" w:tplc="979017F0">
      <w:start w:val="1"/>
      <w:numFmt w:val="bullet"/>
      <w:lvlText w:val=""/>
      <w:lvlJc w:val="left"/>
      <w:pPr>
        <w:tabs>
          <w:tab w:val="left" w:pos="0"/>
        </w:tabs>
        <w:ind w:left="2880" w:hanging="360"/>
      </w:pPr>
      <w:rPr>
        <w:rFonts w:hint="default" w:ascii="Symbol" w:hAnsi="Symbol"/>
      </w:rPr>
    </w:lvl>
    <w:lvl w:ilvl="4" w:tplc="C75EE064">
      <w:start w:val="1"/>
      <w:numFmt w:val="bullet"/>
      <w:lvlText w:val="o"/>
      <w:lvlJc w:val="left"/>
      <w:pPr>
        <w:tabs>
          <w:tab w:val="left" w:pos="0"/>
        </w:tabs>
        <w:ind w:left="3600" w:hanging="360"/>
      </w:pPr>
      <w:rPr>
        <w:rFonts w:hint="default" w:ascii="Courier New" w:hAnsi="Courier New" w:cs="Courier New"/>
      </w:rPr>
    </w:lvl>
    <w:lvl w:ilvl="5" w:tplc="07E88B4A">
      <w:start w:val="1"/>
      <w:numFmt w:val="bullet"/>
      <w:lvlText w:val=""/>
      <w:lvlJc w:val="left"/>
      <w:pPr>
        <w:tabs>
          <w:tab w:val="left" w:pos="0"/>
        </w:tabs>
        <w:ind w:left="4320" w:hanging="360"/>
      </w:pPr>
      <w:rPr>
        <w:rFonts w:hint="default" w:ascii="Wingdings" w:hAnsi="Wingdings"/>
      </w:rPr>
    </w:lvl>
    <w:lvl w:ilvl="6" w:tplc="00D2B3E6">
      <w:start w:val="1"/>
      <w:numFmt w:val="bullet"/>
      <w:lvlText w:val=""/>
      <w:lvlJc w:val="left"/>
      <w:pPr>
        <w:tabs>
          <w:tab w:val="left" w:pos="0"/>
        </w:tabs>
        <w:ind w:left="5040" w:hanging="360"/>
      </w:pPr>
      <w:rPr>
        <w:rFonts w:hint="default" w:ascii="Symbol" w:hAnsi="Symbol"/>
      </w:rPr>
    </w:lvl>
    <w:lvl w:ilvl="7" w:tplc="EAEE6DD0">
      <w:start w:val="1"/>
      <w:numFmt w:val="bullet"/>
      <w:lvlText w:val="o"/>
      <w:lvlJc w:val="left"/>
      <w:pPr>
        <w:tabs>
          <w:tab w:val="left" w:pos="0"/>
        </w:tabs>
        <w:ind w:left="5760" w:hanging="360"/>
      </w:pPr>
      <w:rPr>
        <w:rFonts w:hint="default" w:ascii="Courier New" w:hAnsi="Courier New" w:cs="Courier New"/>
      </w:rPr>
    </w:lvl>
    <w:lvl w:ilvl="8" w:tplc="41665FC6">
      <w:start w:val="1"/>
      <w:numFmt w:val="bullet"/>
      <w:lvlText w:val=""/>
      <w:lvlJc w:val="left"/>
      <w:pPr>
        <w:tabs>
          <w:tab w:val="left" w:pos="0"/>
        </w:tabs>
        <w:ind w:left="6480" w:hanging="360"/>
      </w:pPr>
      <w:rPr>
        <w:rFonts w:hint="default" w:ascii="Wingdings" w:hAnsi="Wingdings"/>
      </w:rPr>
    </w:lvl>
  </w:abstractNum>
  <w:abstractNum w:abstractNumId="16" w15:restartNumberingAfterBreak="0">
    <w:nsid w:val="3770151C"/>
    <w:multiLevelType w:val="singleLevel"/>
    <w:tmpl w:val="04090001"/>
    <w:lvl w:ilvl="0">
      <w:start w:val="1"/>
      <w:numFmt w:val="bullet"/>
      <w:lvlText w:val=""/>
      <w:lvlJc w:val="left"/>
      <w:pPr>
        <w:ind w:left="720" w:hanging="360"/>
      </w:pPr>
      <w:rPr>
        <w:rFonts w:hint="default" w:ascii="Symbol" w:hAnsi="Symbol"/>
      </w:rPr>
    </w:lvl>
  </w:abstractNum>
  <w:abstractNum w:abstractNumId="17" w15:restartNumberingAfterBreak="0">
    <w:nsid w:val="397E5129"/>
    <w:multiLevelType w:val="hybridMultilevel"/>
    <w:tmpl w:val="D5A248F4"/>
    <w:lvl w:ilvl="0" w:tplc="0512C388">
      <w:start w:val="1"/>
      <w:numFmt w:val="decimal"/>
      <w:lvlText w:val="%1."/>
      <w:lvlJc w:val="left"/>
      <w:pPr>
        <w:tabs>
          <w:tab w:val="left" w:pos="0"/>
        </w:tabs>
        <w:ind w:left="720" w:hanging="360"/>
      </w:pPr>
      <w:rPr>
        <w:rFonts w:hint="default"/>
      </w:rPr>
    </w:lvl>
    <w:lvl w:ilvl="1" w:tplc="CE10F67C">
      <w:start w:val="1"/>
      <w:numFmt w:val="lowerLetter"/>
      <w:lvlText w:val="%2."/>
      <w:lvlJc w:val="left"/>
      <w:pPr>
        <w:tabs>
          <w:tab w:val="left" w:pos="0"/>
        </w:tabs>
        <w:ind w:left="1440" w:hanging="360"/>
      </w:pPr>
    </w:lvl>
    <w:lvl w:ilvl="2" w:tplc="A1B8A4C2">
      <w:start w:val="1"/>
      <w:numFmt w:val="lowerRoman"/>
      <w:lvlText w:val="%3."/>
      <w:lvlJc w:val="right"/>
      <w:pPr>
        <w:tabs>
          <w:tab w:val="left" w:pos="0"/>
        </w:tabs>
        <w:ind w:left="2160" w:hanging="180"/>
      </w:pPr>
    </w:lvl>
    <w:lvl w:ilvl="3" w:tplc="54F6CF20">
      <w:start w:val="1"/>
      <w:numFmt w:val="decimal"/>
      <w:lvlText w:val="%4."/>
      <w:lvlJc w:val="left"/>
      <w:pPr>
        <w:tabs>
          <w:tab w:val="left" w:pos="0"/>
        </w:tabs>
        <w:ind w:left="2880" w:hanging="360"/>
      </w:pPr>
    </w:lvl>
    <w:lvl w:ilvl="4" w:tplc="B14E8580">
      <w:start w:val="1"/>
      <w:numFmt w:val="lowerLetter"/>
      <w:lvlText w:val="%5."/>
      <w:lvlJc w:val="left"/>
      <w:pPr>
        <w:tabs>
          <w:tab w:val="left" w:pos="0"/>
        </w:tabs>
        <w:ind w:left="3600" w:hanging="360"/>
      </w:pPr>
    </w:lvl>
    <w:lvl w:ilvl="5" w:tplc="FC363372">
      <w:start w:val="1"/>
      <w:numFmt w:val="lowerRoman"/>
      <w:lvlText w:val="%6."/>
      <w:lvlJc w:val="right"/>
      <w:pPr>
        <w:tabs>
          <w:tab w:val="left" w:pos="0"/>
        </w:tabs>
        <w:ind w:left="4320" w:hanging="180"/>
      </w:pPr>
    </w:lvl>
    <w:lvl w:ilvl="6" w:tplc="06343A0E">
      <w:start w:val="1"/>
      <w:numFmt w:val="decimal"/>
      <w:lvlText w:val="%7."/>
      <w:lvlJc w:val="left"/>
      <w:pPr>
        <w:tabs>
          <w:tab w:val="left" w:pos="0"/>
        </w:tabs>
        <w:ind w:left="5040" w:hanging="360"/>
      </w:pPr>
    </w:lvl>
    <w:lvl w:ilvl="7" w:tplc="82184174">
      <w:start w:val="1"/>
      <w:numFmt w:val="lowerLetter"/>
      <w:lvlText w:val="%8."/>
      <w:lvlJc w:val="left"/>
      <w:pPr>
        <w:tabs>
          <w:tab w:val="left" w:pos="0"/>
        </w:tabs>
        <w:ind w:left="5760" w:hanging="360"/>
      </w:pPr>
    </w:lvl>
    <w:lvl w:ilvl="8" w:tplc="5E64B442">
      <w:start w:val="1"/>
      <w:numFmt w:val="lowerRoman"/>
      <w:lvlText w:val="%9."/>
      <w:lvlJc w:val="right"/>
      <w:pPr>
        <w:tabs>
          <w:tab w:val="left" w:pos="0"/>
        </w:tabs>
        <w:ind w:left="6480" w:hanging="180"/>
      </w:pPr>
    </w:lvl>
  </w:abstractNum>
  <w:abstractNum w:abstractNumId="18" w15:restartNumberingAfterBreak="0">
    <w:nsid w:val="39BD52E6"/>
    <w:multiLevelType w:val="multilevel"/>
    <w:tmpl w:val="322E5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031EEA"/>
    <w:multiLevelType w:val="hybridMultilevel"/>
    <w:tmpl w:val="41AE0152"/>
    <w:lvl w:ilvl="0" w:tplc="1D40A4EC">
      <w:start w:val="1"/>
      <w:numFmt w:val="bullet"/>
      <w:lvlText w:val=""/>
      <w:lvlJc w:val="left"/>
      <w:pPr>
        <w:tabs>
          <w:tab w:val="left" w:pos="0"/>
        </w:tabs>
        <w:ind w:left="720" w:hanging="360"/>
      </w:pPr>
      <w:rPr>
        <w:rFonts w:hint="default" w:ascii="Wingdings" w:hAnsi="Wingdings"/>
      </w:rPr>
    </w:lvl>
    <w:lvl w:ilvl="1" w:tplc="68BA3CA6">
      <w:start w:val="1"/>
      <w:numFmt w:val="bullet"/>
      <w:lvlText w:val="o"/>
      <w:lvlJc w:val="left"/>
      <w:pPr>
        <w:tabs>
          <w:tab w:val="left" w:pos="0"/>
        </w:tabs>
        <w:ind w:left="1440" w:hanging="360"/>
      </w:pPr>
      <w:rPr>
        <w:rFonts w:hint="default" w:ascii="Courier New" w:hAnsi="Courier New" w:cs="Courier New"/>
      </w:rPr>
    </w:lvl>
    <w:lvl w:ilvl="2" w:tplc="3C4EC8B8">
      <w:start w:val="1"/>
      <w:numFmt w:val="bullet"/>
      <w:lvlText w:val=""/>
      <w:lvlJc w:val="left"/>
      <w:pPr>
        <w:tabs>
          <w:tab w:val="left" w:pos="0"/>
        </w:tabs>
        <w:ind w:left="2160" w:hanging="360"/>
      </w:pPr>
      <w:rPr>
        <w:rFonts w:hint="default" w:ascii="Wingdings" w:hAnsi="Wingdings"/>
      </w:rPr>
    </w:lvl>
    <w:lvl w:ilvl="3" w:tplc="B0E251C0">
      <w:start w:val="1"/>
      <w:numFmt w:val="bullet"/>
      <w:lvlText w:val=""/>
      <w:lvlJc w:val="left"/>
      <w:pPr>
        <w:tabs>
          <w:tab w:val="left" w:pos="0"/>
        </w:tabs>
        <w:ind w:left="2880" w:hanging="360"/>
      </w:pPr>
      <w:rPr>
        <w:rFonts w:hint="default" w:ascii="Symbol" w:hAnsi="Symbol"/>
      </w:rPr>
    </w:lvl>
    <w:lvl w:ilvl="4" w:tplc="A7F611FC">
      <w:start w:val="1"/>
      <w:numFmt w:val="bullet"/>
      <w:lvlText w:val="o"/>
      <w:lvlJc w:val="left"/>
      <w:pPr>
        <w:tabs>
          <w:tab w:val="left" w:pos="0"/>
        </w:tabs>
        <w:ind w:left="3600" w:hanging="360"/>
      </w:pPr>
      <w:rPr>
        <w:rFonts w:hint="default" w:ascii="Courier New" w:hAnsi="Courier New" w:cs="Courier New"/>
      </w:rPr>
    </w:lvl>
    <w:lvl w:ilvl="5" w:tplc="44DE752E">
      <w:start w:val="1"/>
      <w:numFmt w:val="bullet"/>
      <w:lvlText w:val=""/>
      <w:lvlJc w:val="left"/>
      <w:pPr>
        <w:tabs>
          <w:tab w:val="left" w:pos="0"/>
        </w:tabs>
        <w:ind w:left="4320" w:hanging="360"/>
      </w:pPr>
      <w:rPr>
        <w:rFonts w:hint="default" w:ascii="Wingdings" w:hAnsi="Wingdings"/>
      </w:rPr>
    </w:lvl>
    <w:lvl w:ilvl="6" w:tplc="DF3693C2">
      <w:start w:val="1"/>
      <w:numFmt w:val="bullet"/>
      <w:lvlText w:val=""/>
      <w:lvlJc w:val="left"/>
      <w:pPr>
        <w:tabs>
          <w:tab w:val="left" w:pos="0"/>
        </w:tabs>
        <w:ind w:left="5040" w:hanging="360"/>
      </w:pPr>
      <w:rPr>
        <w:rFonts w:hint="default" w:ascii="Symbol" w:hAnsi="Symbol"/>
      </w:rPr>
    </w:lvl>
    <w:lvl w:ilvl="7" w:tplc="E4C01E8E">
      <w:start w:val="1"/>
      <w:numFmt w:val="bullet"/>
      <w:lvlText w:val="o"/>
      <w:lvlJc w:val="left"/>
      <w:pPr>
        <w:tabs>
          <w:tab w:val="left" w:pos="0"/>
        </w:tabs>
        <w:ind w:left="5760" w:hanging="360"/>
      </w:pPr>
      <w:rPr>
        <w:rFonts w:hint="default" w:ascii="Courier New" w:hAnsi="Courier New" w:cs="Courier New"/>
      </w:rPr>
    </w:lvl>
    <w:lvl w:ilvl="8" w:tplc="746E0A9C">
      <w:start w:val="1"/>
      <w:numFmt w:val="bullet"/>
      <w:lvlText w:val=""/>
      <w:lvlJc w:val="left"/>
      <w:pPr>
        <w:tabs>
          <w:tab w:val="left" w:pos="0"/>
        </w:tabs>
        <w:ind w:left="6480" w:hanging="360"/>
      </w:pPr>
      <w:rPr>
        <w:rFonts w:hint="default" w:ascii="Wingdings" w:hAnsi="Wingdings"/>
      </w:rPr>
    </w:lvl>
  </w:abstractNum>
  <w:abstractNum w:abstractNumId="20" w15:restartNumberingAfterBreak="0">
    <w:nsid w:val="43763B56"/>
    <w:multiLevelType w:val="hybridMultilevel"/>
    <w:tmpl w:val="28CA25CC"/>
    <w:lvl w:ilvl="0" w:tplc="72F6C996">
      <w:start w:val="1"/>
      <w:numFmt w:val="bullet"/>
      <w:lvlText w:val=""/>
      <w:lvlJc w:val="left"/>
      <w:pPr>
        <w:ind w:left="720" w:hanging="360"/>
      </w:pPr>
      <w:rPr>
        <w:rFonts w:hint="default" w:ascii="Wingdings" w:hAnsi="Wingdings"/>
      </w:rPr>
    </w:lvl>
    <w:lvl w:ilvl="1" w:tplc="130CF40E">
      <w:start w:val="1"/>
      <w:numFmt w:val="bullet"/>
      <w:lvlText w:val="o"/>
      <w:lvlJc w:val="left"/>
      <w:pPr>
        <w:ind w:left="1440" w:hanging="360"/>
      </w:pPr>
      <w:rPr>
        <w:rFonts w:hint="default" w:ascii="Courier New" w:hAnsi="Courier New" w:cs="Courier New"/>
      </w:rPr>
    </w:lvl>
    <w:lvl w:ilvl="2" w:tplc="7144C66C">
      <w:start w:val="1"/>
      <w:numFmt w:val="bullet"/>
      <w:lvlText w:val=""/>
      <w:lvlJc w:val="left"/>
      <w:pPr>
        <w:ind w:left="2160" w:hanging="360"/>
      </w:pPr>
      <w:rPr>
        <w:rFonts w:hint="default" w:ascii="Wingdings" w:hAnsi="Wingdings"/>
      </w:rPr>
    </w:lvl>
    <w:lvl w:ilvl="3" w:tplc="A1582C86">
      <w:start w:val="1"/>
      <w:numFmt w:val="bullet"/>
      <w:lvlText w:val=""/>
      <w:lvlJc w:val="left"/>
      <w:pPr>
        <w:ind w:left="2880" w:hanging="360"/>
      </w:pPr>
      <w:rPr>
        <w:rFonts w:hint="default" w:ascii="Symbol" w:hAnsi="Symbol"/>
      </w:rPr>
    </w:lvl>
    <w:lvl w:ilvl="4" w:tplc="9532384C">
      <w:start w:val="1"/>
      <w:numFmt w:val="bullet"/>
      <w:lvlText w:val="o"/>
      <w:lvlJc w:val="left"/>
      <w:pPr>
        <w:ind w:left="3600" w:hanging="360"/>
      </w:pPr>
      <w:rPr>
        <w:rFonts w:hint="default" w:ascii="Courier New" w:hAnsi="Courier New" w:cs="Courier New"/>
      </w:rPr>
    </w:lvl>
    <w:lvl w:ilvl="5" w:tplc="13DC1ED8">
      <w:start w:val="1"/>
      <w:numFmt w:val="bullet"/>
      <w:lvlText w:val=""/>
      <w:lvlJc w:val="left"/>
      <w:pPr>
        <w:ind w:left="4320" w:hanging="360"/>
      </w:pPr>
      <w:rPr>
        <w:rFonts w:hint="default" w:ascii="Wingdings" w:hAnsi="Wingdings"/>
      </w:rPr>
    </w:lvl>
    <w:lvl w:ilvl="6" w:tplc="AF9A574E">
      <w:start w:val="1"/>
      <w:numFmt w:val="bullet"/>
      <w:lvlText w:val=""/>
      <w:lvlJc w:val="left"/>
      <w:pPr>
        <w:ind w:left="5040" w:hanging="360"/>
      </w:pPr>
      <w:rPr>
        <w:rFonts w:hint="default" w:ascii="Symbol" w:hAnsi="Symbol"/>
      </w:rPr>
    </w:lvl>
    <w:lvl w:ilvl="7" w:tplc="DC10D296">
      <w:start w:val="1"/>
      <w:numFmt w:val="bullet"/>
      <w:lvlText w:val="o"/>
      <w:lvlJc w:val="left"/>
      <w:pPr>
        <w:ind w:left="5760" w:hanging="360"/>
      </w:pPr>
      <w:rPr>
        <w:rFonts w:hint="default" w:ascii="Courier New" w:hAnsi="Courier New" w:cs="Courier New"/>
      </w:rPr>
    </w:lvl>
    <w:lvl w:ilvl="8" w:tplc="6E9CE810">
      <w:start w:val="1"/>
      <w:numFmt w:val="bullet"/>
      <w:lvlText w:val=""/>
      <w:lvlJc w:val="left"/>
      <w:pPr>
        <w:ind w:left="6480" w:hanging="360"/>
      </w:pPr>
      <w:rPr>
        <w:rFonts w:hint="default" w:ascii="Wingdings" w:hAnsi="Wingdings"/>
      </w:rPr>
    </w:lvl>
  </w:abstractNum>
  <w:abstractNum w:abstractNumId="21" w15:restartNumberingAfterBreak="0">
    <w:nsid w:val="44E42067"/>
    <w:multiLevelType w:val="multilevel"/>
    <w:tmpl w:val="A2E6E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8C028EE"/>
    <w:multiLevelType w:val="hybridMultilevel"/>
    <w:tmpl w:val="B4F82B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94C2FA3"/>
    <w:multiLevelType w:val="hybridMultilevel"/>
    <w:tmpl w:val="732847DE"/>
    <w:lvl w:ilvl="0" w:tplc="83106A3E">
      <w:start w:val="1"/>
      <w:numFmt w:val="bullet"/>
      <w:lvlText w:val=""/>
      <w:lvlJc w:val="left"/>
      <w:pPr>
        <w:tabs>
          <w:tab w:val="left" w:pos="0"/>
        </w:tabs>
        <w:ind w:left="1080" w:hanging="360"/>
      </w:pPr>
      <w:rPr>
        <w:rFonts w:hint="default" w:ascii="Wingdings" w:hAnsi="Wingdings" w:cs="Wingdings"/>
      </w:rPr>
    </w:lvl>
    <w:lvl w:ilvl="1" w:tplc="59766CA4">
      <w:start w:val="1"/>
      <w:numFmt w:val="bullet"/>
      <w:lvlText w:val="o"/>
      <w:lvlJc w:val="left"/>
      <w:pPr>
        <w:tabs>
          <w:tab w:val="left" w:pos="0"/>
        </w:tabs>
        <w:ind w:left="1800" w:hanging="360"/>
      </w:pPr>
      <w:rPr>
        <w:rFonts w:hint="default" w:ascii="Courier New" w:hAnsi="Courier New" w:cs="Courier New"/>
      </w:rPr>
    </w:lvl>
    <w:lvl w:ilvl="2" w:tplc="5EAA26D4">
      <w:start w:val="1"/>
      <w:numFmt w:val="bullet"/>
      <w:lvlText w:val=""/>
      <w:lvlJc w:val="left"/>
      <w:pPr>
        <w:tabs>
          <w:tab w:val="left" w:pos="0"/>
        </w:tabs>
        <w:ind w:left="2520" w:hanging="360"/>
      </w:pPr>
      <w:rPr>
        <w:rFonts w:hint="default" w:ascii="Wingdings" w:hAnsi="Wingdings" w:cs="Wingdings"/>
      </w:rPr>
    </w:lvl>
    <w:lvl w:ilvl="3" w:tplc="F5961CC4">
      <w:start w:val="1"/>
      <w:numFmt w:val="bullet"/>
      <w:lvlText w:val=""/>
      <w:lvlJc w:val="left"/>
      <w:pPr>
        <w:tabs>
          <w:tab w:val="left" w:pos="0"/>
        </w:tabs>
        <w:ind w:left="3240" w:hanging="360"/>
      </w:pPr>
      <w:rPr>
        <w:rFonts w:hint="default" w:ascii="Symbol" w:hAnsi="Symbol" w:cs="Symbol"/>
      </w:rPr>
    </w:lvl>
    <w:lvl w:ilvl="4" w:tplc="E4B6B8C4">
      <w:start w:val="1"/>
      <w:numFmt w:val="bullet"/>
      <w:lvlText w:val="o"/>
      <w:lvlJc w:val="left"/>
      <w:pPr>
        <w:tabs>
          <w:tab w:val="left" w:pos="0"/>
        </w:tabs>
        <w:ind w:left="3960" w:hanging="360"/>
      </w:pPr>
      <w:rPr>
        <w:rFonts w:hint="default" w:ascii="Courier New" w:hAnsi="Courier New" w:cs="Courier New"/>
      </w:rPr>
    </w:lvl>
    <w:lvl w:ilvl="5" w:tplc="D10C3A3C">
      <w:start w:val="1"/>
      <w:numFmt w:val="bullet"/>
      <w:lvlText w:val=""/>
      <w:lvlJc w:val="left"/>
      <w:pPr>
        <w:tabs>
          <w:tab w:val="left" w:pos="0"/>
        </w:tabs>
        <w:ind w:left="4680" w:hanging="360"/>
      </w:pPr>
      <w:rPr>
        <w:rFonts w:hint="default" w:ascii="Wingdings" w:hAnsi="Wingdings" w:cs="Wingdings"/>
      </w:rPr>
    </w:lvl>
    <w:lvl w:ilvl="6" w:tplc="9E0222B8">
      <w:start w:val="1"/>
      <w:numFmt w:val="bullet"/>
      <w:lvlText w:val=""/>
      <w:lvlJc w:val="left"/>
      <w:pPr>
        <w:tabs>
          <w:tab w:val="left" w:pos="0"/>
        </w:tabs>
        <w:ind w:left="5400" w:hanging="360"/>
      </w:pPr>
      <w:rPr>
        <w:rFonts w:hint="default" w:ascii="Symbol" w:hAnsi="Symbol" w:cs="Symbol"/>
      </w:rPr>
    </w:lvl>
    <w:lvl w:ilvl="7" w:tplc="38D6E296">
      <w:start w:val="1"/>
      <w:numFmt w:val="bullet"/>
      <w:lvlText w:val="o"/>
      <w:lvlJc w:val="left"/>
      <w:pPr>
        <w:tabs>
          <w:tab w:val="left" w:pos="0"/>
        </w:tabs>
        <w:ind w:left="6120" w:hanging="360"/>
      </w:pPr>
      <w:rPr>
        <w:rFonts w:hint="default" w:ascii="Courier New" w:hAnsi="Courier New" w:cs="Courier New"/>
      </w:rPr>
    </w:lvl>
    <w:lvl w:ilvl="8" w:tplc="33E2F696">
      <w:start w:val="1"/>
      <w:numFmt w:val="bullet"/>
      <w:lvlText w:val=""/>
      <w:lvlJc w:val="left"/>
      <w:pPr>
        <w:tabs>
          <w:tab w:val="left" w:pos="0"/>
        </w:tabs>
        <w:ind w:left="6840" w:hanging="360"/>
      </w:pPr>
      <w:rPr>
        <w:rFonts w:hint="default" w:ascii="Wingdings" w:hAnsi="Wingdings" w:cs="Wingdings"/>
      </w:rPr>
    </w:lvl>
  </w:abstractNum>
  <w:abstractNum w:abstractNumId="24" w15:restartNumberingAfterBreak="0">
    <w:nsid w:val="4CD132C1"/>
    <w:multiLevelType w:val="hybridMultilevel"/>
    <w:tmpl w:val="99189C46"/>
    <w:lvl w:ilvl="0" w:tplc="B51ED774">
      <w:start w:val="1"/>
      <w:numFmt w:val="bullet"/>
      <w:lvlText w:val=""/>
      <w:lvlJc w:val="left"/>
      <w:pPr>
        <w:ind w:left="720" w:hanging="360"/>
      </w:pPr>
      <w:rPr>
        <w:rFonts w:hint="default" w:ascii="Wingdings" w:hAnsi="Wingdings"/>
      </w:rPr>
    </w:lvl>
    <w:lvl w:ilvl="1" w:tplc="F7A8883E">
      <w:start w:val="1"/>
      <w:numFmt w:val="bullet"/>
      <w:lvlText w:val="o"/>
      <w:lvlJc w:val="left"/>
      <w:pPr>
        <w:ind w:left="1440" w:hanging="360"/>
      </w:pPr>
      <w:rPr>
        <w:rFonts w:hint="default" w:ascii="Courier New" w:hAnsi="Courier New"/>
      </w:rPr>
    </w:lvl>
    <w:lvl w:ilvl="2" w:tplc="438A8F96">
      <w:start w:val="1"/>
      <w:numFmt w:val="bullet"/>
      <w:lvlText w:val=""/>
      <w:lvlJc w:val="left"/>
      <w:pPr>
        <w:ind w:left="2160" w:hanging="360"/>
      </w:pPr>
      <w:rPr>
        <w:rFonts w:hint="default" w:ascii="Wingdings" w:hAnsi="Wingdings"/>
      </w:rPr>
    </w:lvl>
    <w:lvl w:ilvl="3" w:tplc="E18EC2AA">
      <w:start w:val="1"/>
      <w:numFmt w:val="bullet"/>
      <w:lvlText w:val=""/>
      <w:lvlJc w:val="left"/>
      <w:pPr>
        <w:ind w:left="2880" w:hanging="360"/>
      </w:pPr>
      <w:rPr>
        <w:rFonts w:hint="default" w:ascii="Symbol" w:hAnsi="Symbol"/>
      </w:rPr>
    </w:lvl>
    <w:lvl w:ilvl="4" w:tplc="71985154">
      <w:start w:val="1"/>
      <w:numFmt w:val="bullet"/>
      <w:lvlText w:val="o"/>
      <w:lvlJc w:val="left"/>
      <w:pPr>
        <w:ind w:left="3600" w:hanging="360"/>
      </w:pPr>
      <w:rPr>
        <w:rFonts w:hint="default" w:ascii="Courier New" w:hAnsi="Courier New"/>
      </w:rPr>
    </w:lvl>
    <w:lvl w:ilvl="5" w:tplc="80B067F0">
      <w:start w:val="1"/>
      <w:numFmt w:val="bullet"/>
      <w:lvlText w:val=""/>
      <w:lvlJc w:val="left"/>
      <w:pPr>
        <w:ind w:left="4320" w:hanging="360"/>
      </w:pPr>
      <w:rPr>
        <w:rFonts w:hint="default" w:ascii="Wingdings" w:hAnsi="Wingdings"/>
      </w:rPr>
    </w:lvl>
    <w:lvl w:ilvl="6" w:tplc="EFD2ED8A">
      <w:start w:val="1"/>
      <w:numFmt w:val="bullet"/>
      <w:lvlText w:val=""/>
      <w:lvlJc w:val="left"/>
      <w:pPr>
        <w:ind w:left="5040" w:hanging="360"/>
      </w:pPr>
      <w:rPr>
        <w:rFonts w:hint="default" w:ascii="Symbol" w:hAnsi="Symbol"/>
      </w:rPr>
    </w:lvl>
    <w:lvl w:ilvl="7" w:tplc="7A28D16E">
      <w:start w:val="1"/>
      <w:numFmt w:val="bullet"/>
      <w:lvlText w:val="o"/>
      <w:lvlJc w:val="left"/>
      <w:pPr>
        <w:ind w:left="5760" w:hanging="360"/>
      </w:pPr>
      <w:rPr>
        <w:rFonts w:hint="default" w:ascii="Courier New" w:hAnsi="Courier New"/>
      </w:rPr>
    </w:lvl>
    <w:lvl w:ilvl="8" w:tplc="0024AE58">
      <w:start w:val="1"/>
      <w:numFmt w:val="bullet"/>
      <w:lvlText w:val=""/>
      <w:lvlJc w:val="left"/>
      <w:pPr>
        <w:ind w:left="6480" w:hanging="360"/>
      </w:pPr>
      <w:rPr>
        <w:rFonts w:hint="default" w:ascii="Wingdings" w:hAnsi="Wingdings"/>
      </w:rPr>
    </w:lvl>
  </w:abstractNum>
  <w:abstractNum w:abstractNumId="25" w15:restartNumberingAfterBreak="0">
    <w:nsid w:val="4D1443AE"/>
    <w:multiLevelType w:val="hybridMultilevel"/>
    <w:tmpl w:val="79006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6EC5A67"/>
    <w:multiLevelType w:val="singleLevel"/>
    <w:tmpl w:val="B90E0450"/>
    <w:lvl w:ilvl="0">
      <w:start w:val="1"/>
      <w:numFmt w:val="bullet"/>
      <w:lvlText w:val=""/>
      <w:lvlJc w:val="left"/>
      <w:pPr>
        <w:ind w:left="360" w:hanging="360"/>
      </w:pPr>
      <w:rPr>
        <w:rFonts w:hint="default" w:ascii="Symbol" w:hAnsi="Symbol" w:cs="Symbol"/>
      </w:rPr>
    </w:lvl>
  </w:abstractNum>
  <w:abstractNum w:abstractNumId="27" w15:restartNumberingAfterBreak="0">
    <w:nsid w:val="5889471B"/>
    <w:multiLevelType w:val="hybridMultilevel"/>
    <w:tmpl w:val="2222E00E"/>
    <w:lvl w:ilvl="0" w:tplc="2CA64C78">
      <w:start w:val="1"/>
      <w:numFmt w:val="bullet"/>
      <w:lvlText w:val=""/>
      <w:lvlJc w:val="left"/>
      <w:pPr>
        <w:ind w:left="720" w:hanging="360"/>
      </w:pPr>
      <w:rPr>
        <w:rFonts w:hint="default" w:ascii="Wingdings" w:hAnsi="Wingdings"/>
      </w:rPr>
    </w:lvl>
    <w:lvl w:ilvl="1" w:tplc="F7BEE28A">
      <w:start w:val="1"/>
      <w:numFmt w:val="bullet"/>
      <w:lvlText w:val="o"/>
      <w:lvlJc w:val="left"/>
      <w:pPr>
        <w:ind w:left="1440" w:hanging="360"/>
      </w:pPr>
      <w:rPr>
        <w:rFonts w:hint="default" w:ascii="Courier New" w:hAnsi="Courier New" w:cs="Courier New"/>
      </w:rPr>
    </w:lvl>
    <w:lvl w:ilvl="2" w:tplc="825A431E">
      <w:start w:val="1"/>
      <w:numFmt w:val="bullet"/>
      <w:lvlText w:val=""/>
      <w:lvlJc w:val="left"/>
      <w:pPr>
        <w:ind w:left="2160" w:hanging="360"/>
      </w:pPr>
      <w:rPr>
        <w:rFonts w:hint="default" w:ascii="Wingdings" w:hAnsi="Wingdings"/>
      </w:rPr>
    </w:lvl>
    <w:lvl w:ilvl="3" w:tplc="6180C19A">
      <w:start w:val="1"/>
      <w:numFmt w:val="bullet"/>
      <w:lvlText w:val=""/>
      <w:lvlJc w:val="left"/>
      <w:pPr>
        <w:ind w:left="2880" w:hanging="360"/>
      </w:pPr>
      <w:rPr>
        <w:rFonts w:hint="default" w:ascii="Symbol" w:hAnsi="Symbol"/>
      </w:rPr>
    </w:lvl>
    <w:lvl w:ilvl="4" w:tplc="D8363060">
      <w:start w:val="1"/>
      <w:numFmt w:val="bullet"/>
      <w:lvlText w:val="o"/>
      <w:lvlJc w:val="left"/>
      <w:pPr>
        <w:ind w:left="3600" w:hanging="360"/>
      </w:pPr>
      <w:rPr>
        <w:rFonts w:hint="default" w:ascii="Courier New" w:hAnsi="Courier New" w:cs="Courier New"/>
      </w:rPr>
    </w:lvl>
    <w:lvl w:ilvl="5" w:tplc="46128C64">
      <w:start w:val="1"/>
      <w:numFmt w:val="bullet"/>
      <w:lvlText w:val=""/>
      <w:lvlJc w:val="left"/>
      <w:pPr>
        <w:ind w:left="4320" w:hanging="360"/>
      </w:pPr>
      <w:rPr>
        <w:rFonts w:hint="default" w:ascii="Wingdings" w:hAnsi="Wingdings"/>
      </w:rPr>
    </w:lvl>
    <w:lvl w:ilvl="6" w:tplc="778CCDCC">
      <w:start w:val="1"/>
      <w:numFmt w:val="bullet"/>
      <w:lvlText w:val=""/>
      <w:lvlJc w:val="left"/>
      <w:pPr>
        <w:ind w:left="5040" w:hanging="360"/>
      </w:pPr>
      <w:rPr>
        <w:rFonts w:hint="default" w:ascii="Symbol" w:hAnsi="Symbol"/>
      </w:rPr>
    </w:lvl>
    <w:lvl w:ilvl="7" w:tplc="990CC738">
      <w:start w:val="1"/>
      <w:numFmt w:val="bullet"/>
      <w:lvlText w:val="o"/>
      <w:lvlJc w:val="left"/>
      <w:pPr>
        <w:ind w:left="5760" w:hanging="360"/>
      </w:pPr>
      <w:rPr>
        <w:rFonts w:hint="default" w:ascii="Courier New" w:hAnsi="Courier New" w:cs="Courier New"/>
      </w:rPr>
    </w:lvl>
    <w:lvl w:ilvl="8" w:tplc="2C44805C">
      <w:start w:val="1"/>
      <w:numFmt w:val="bullet"/>
      <w:lvlText w:val=""/>
      <w:lvlJc w:val="left"/>
      <w:pPr>
        <w:ind w:left="6480" w:hanging="360"/>
      </w:pPr>
      <w:rPr>
        <w:rFonts w:hint="default" w:ascii="Wingdings" w:hAnsi="Wingdings"/>
      </w:rPr>
    </w:lvl>
  </w:abstractNum>
  <w:abstractNum w:abstractNumId="28" w15:restartNumberingAfterBreak="0">
    <w:nsid w:val="5F4223F9"/>
    <w:multiLevelType w:val="hybridMultilevel"/>
    <w:tmpl w:val="969C5822"/>
    <w:lvl w:ilvl="0" w:tplc="673E3F84">
      <w:start w:val="1"/>
      <w:numFmt w:val="bullet"/>
      <w:lvlText w:val=""/>
      <w:lvlJc w:val="left"/>
      <w:pPr>
        <w:tabs>
          <w:tab w:val="left" w:pos="0"/>
        </w:tabs>
        <w:ind w:left="720" w:hanging="360"/>
      </w:pPr>
      <w:rPr>
        <w:rFonts w:hint="default" w:ascii="Symbol" w:hAnsi="Symbol"/>
      </w:rPr>
    </w:lvl>
    <w:lvl w:ilvl="1" w:tplc="355098F6">
      <w:start w:val="1"/>
      <w:numFmt w:val="bullet"/>
      <w:lvlText w:val="o"/>
      <w:lvlJc w:val="left"/>
      <w:pPr>
        <w:tabs>
          <w:tab w:val="left" w:pos="0"/>
        </w:tabs>
        <w:ind w:left="1440" w:hanging="360"/>
      </w:pPr>
      <w:rPr>
        <w:rFonts w:hint="default" w:ascii="Courier New" w:hAnsi="Courier New"/>
      </w:rPr>
    </w:lvl>
    <w:lvl w:ilvl="2" w:tplc="9C1076DA">
      <w:start w:val="1"/>
      <w:numFmt w:val="bullet"/>
      <w:lvlText w:val=""/>
      <w:lvlJc w:val="left"/>
      <w:pPr>
        <w:tabs>
          <w:tab w:val="left" w:pos="0"/>
        </w:tabs>
        <w:ind w:left="2160" w:hanging="360"/>
      </w:pPr>
      <w:rPr>
        <w:rFonts w:hint="default" w:ascii="Wingdings" w:hAnsi="Wingdings"/>
      </w:rPr>
    </w:lvl>
    <w:lvl w:ilvl="3" w:tplc="10F049BA">
      <w:start w:val="1"/>
      <w:numFmt w:val="bullet"/>
      <w:lvlText w:val=""/>
      <w:lvlJc w:val="left"/>
      <w:pPr>
        <w:tabs>
          <w:tab w:val="left" w:pos="0"/>
        </w:tabs>
        <w:ind w:left="2880" w:hanging="360"/>
      </w:pPr>
      <w:rPr>
        <w:rFonts w:hint="default" w:ascii="Symbol" w:hAnsi="Symbol"/>
      </w:rPr>
    </w:lvl>
    <w:lvl w:ilvl="4" w:tplc="DD3281D6">
      <w:start w:val="1"/>
      <w:numFmt w:val="bullet"/>
      <w:lvlText w:val="o"/>
      <w:lvlJc w:val="left"/>
      <w:pPr>
        <w:tabs>
          <w:tab w:val="left" w:pos="0"/>
        </w:tabs>
        <w:ind w:left="3600" w:hanging="360"/>
      </w:pPr>
      <w:rPr>
        <w:rFonts w:hint="default" w:ascii="Courier New" w:hAnsi="Courier New"/>
      </w:rPr>
    </w:lvl>
    <w:lvl w:ilvl="5" w:tplc="7D7C6A32">
      <w:start w:val="1"/>
      <w:numFmt w:val="bullet"/>
      <w:lvlText w:val=""/>
      <w:lvlJc w:val="left"/>
      <w:pPr>
        <w:tabs>
          <w:tab w:val="left" w:pos="0"/>
        </w:tabs>
        <w:ind w:left="4320" w:hanging="360"/>
      </w:pPr>
      <w:rPr>
        <w:rFonts w:hint="default" w:ascii="Wingdings" w:hAnsi="Wingdings"/>
      </w:rPr>
    </w:lvl>
    <w:lvl w:ilvl="6" w:tplc="967A2D5C">
      <w:start w:val="1"/>
      <w:numFmt w:val="bullet"/>
      <w:lvlText w:val=""/>
      <w:lvlJc w:val="left"/>
      <w:pPr>
        <w:tabs>
          <w:tab w:val="left" w:pos="0"/>
        </w:tabs>
        <w:ind w:left="5040" w:hanging="360"/>
      </w:pPr>
      <w:rPr>
        <w:rFonts w:hint="default" w:ascii="Symbol" w:hAnsi="Symbol"/>
      </w:rPr>
    </w:lvl>
    <w:lvl w:ilvl="7" w:tplc="88D27790">
      <w:start w:val="1"/>
      <w:numFmt w:val="bullet"/>
      <w:lvlText w:val="o"/>
      <w:lvlJc w:val="left"/>
      <w:pPr>
        <w:tabs>
          <w:tab w:val="left" w:pos="0"/>
        </w:tabs>
        <w:ind w:left="5760" w:hanging="360"/>
      </w:pPr>
      <w:rPr>
        <w:rFonts w:hint="default" w:ascii="Courier New" w:hAnsi="Courier New"/>
      </w:rPr>
    </w:lvl>
    <w:lvl w:ilvl="8" w:tplc="449EB522">
      <w:start w:val="1"/>
      <w:numFmt w:val="bullet"/>
      <w:lvlText w:val=""/>
      <w:lvlJc w:val="left"/>
      <w:pPr>
        <w:tabs>
          <w:tab w:val="left" w:pos="0"/>
        </w:tabs>
        <w:ind w:left="6480" w:hanging="360"/>
      </w:pPr>
      <w:rPr>
        <w:rFonts w:hint="default" w:ascii="Wingdings" w:hAnsi="Wingdings"/>
      </w:rPr>
    </w:lvl>
  </w:abstractNum>
  <w:abstractNum w:abstractNumId="29" w15:restartNumberingAfterBreak="0">
    <w:nsid w:val="602E7DB1"/>
    <w:multiLevelType w:val="hybridMultilevel"/>
    <w:tmpl w:val="83967ACA"/>
    <w:lvl w:ilvl="0" w:tplc="001CA3DA">
      <w:start w:val="1"/>
      <w:numFmt w:val="bullet"/>
      <w:lvlText w:val=""/>
      <w:lvlJc w:val="left"/>
      <w:pPr>
        <w:ind w:left="720" w:hanging="360"/>
      </w:pPr>
      <w:rPr>
        <w:rFonts w:hint="default" w:ascii="Wingdings" w:hAnsi="Wingdings"/>
      </w:rPr>
    </w:lvl>
    <w:lvl w:ilvl="1" w:tplc="743206B2">
      <w:start w:val="1"/>
      <w:numFmt w:val="bullet"/>
      <w:lvlText w:val="o"/>
      <w:lvlJc w:val="left"/>
      <w:pPr>
        <w:ind w:left="1440" w:hanging="360"/>
      </w:pPr>
      <w:rPr>
        <w:rFonts w:hint="default" w:ascii="Courier New" w:hAnsi="Courier New"/>
      </w:rPr>
    </w:lvl>
    <w:lvl w:ilvl="2" w:tplc="53069276">
      <w:start w:val="1"/>
      <w:numFmt w:val="bullet"/>
      <w:lvlText w:val=""/>
      <w:lvlJc w:val="left"/>
      <w:pPr>
        <w:ind w:left="2160" w:hanging="360"/>
      </w:pPr>
      <w:rPr>
        <w:rFonts w:hint="default" w:ascii="Wingdings" w:hAnsi="Wingdings"/>
      </w:rPr>
    </w:lvl>
    <w:lvl w:ilvl="3" w:tplc="2B9A1232">
      <w:start w:val="1"/>
      <w:numFmt w:val="bullet"/>
      <w:lvlText w:val=""/>
      <w:lvlJc w:val="left"/>
      <w:pPr>
        <w:ind w:left="2880" w:hanging="360"/>
      </w:pPr>
      <w:rPr>
        <w:rFonts w:hint="default" w:ascii="Symbol" w:hAnsi="Symbol"/>
      </w:rPr>
    </w:lvl>
    <w:lvl w:ilvl="4" w:tplc="46E649C8">
      <w:start w:val="1"/>
      <w:numFmt w:val="bullet"/>
      <w:lvlText w:val="o"/>
      <w:lvlJc w:val="left"/>
      <w:pPr>
        <w:ind w:left="3600" w:hanging="360"/>
      </w:pPr>
      <w:rPr>
        <w:rFonts w:hint="default" w:ascii="Courier New" w:hAnsi="Courier New"/>
      </w:rPr>
    </w:lvl>
    <w:lvl w:ilvl="5" w:tplc="FE941586">
      <w:start w:val="1"/>
      <w:numFmt w:val="bullet"/>
      <w:lvlText w:val=""/>
      <w:lvlJc w:val="left"/>
      <w:pPr>
        <w:ind w:left="4320" w:hanging="360"/>
      </w:pPr>
      <w:rPr>
        <w:rFonts w:hint="default" w:ascii="Wingdings" w:hAnsi="Wingdings"/>
      </w:rPr>
    </w:lvl>
    <w:lvl w:ilvl="6" w:tplc="222A0F16">
      <w:start w:val="1"/>
      <w:numFmt w:val="bullet"/>
      <w:lvlText w:val=""/>
      <w:lvlJc w:val="left"/>
      <w:pPr>
        <w:ind w:left="5040" w:hanging="360"/>
      </w:pPr>
      <w:rPr>
        <w:rFonts w:hint="default" w:ascii="Symbol" w:hAnsi="Symbol"/>
      </w:rPr>
    </w:lvl>
    <w:lvl w:ilvl="7" w:tplc="322415B2">
      <w:start w:val="1"/>
      <w:numFmt w:val="bullet"/>
      <w:lvlText w:val="o"/>
      <w:lvlJc w:val="left"/>
      <w:pPr>
        <w:ind w:left="5760" w:hanging="360"/>
      </w:pPr>
      <w:rPr>
        <w:rFonts w:hint="default" w:ascii="Courier New" w:hAnsi="Courier New"/>
      </w:rPr>
    </w:lvl>
    <w:lvl w:ilvl="8" w:tplc="B3A65B00">
      <w:start w:val="1"/>
      <w:numFmt w:val="bullet"/>
      <w:lvlText w:val=""/>
      <w:lvlJc w:val="left"/>
      <w:pPr>
        <w:ind w:left="6480" w:hanging="360"/>
      </w:pPr>
      <w:rPr>
        <w:rFonts w:hint="default" w:ascii="Wingdings" w:hAnsi="Wingdings"/>
      </w:rPr>
    </w:lvl>
  </w:abstractNum>
  <w:abstractNum w:abstractNumId="30" w15:restartNumberingAfterBreak="0">
    <w:nsid w:val="60585EA0"/>
    <w:multiLevelType w:val="hybridMultilevel"/>
    <w:tmpl w:val="E69EBB64"/>
    <w:lvl w:ilvl="0" w:tplc="6FE657AA">
      <w:start w:val="1"/>
      <w:numFmt w:val="bullet"/>
      <w:lvlText w:val=""/>
      <w:lvlJc w:val="left"/>
      <w:pPr>
        <w:tabs>
          <w:tab w:val="left" w:pos="0"/>
        </w:tabs>
        <w:ind w:left="720" w:hanging="360"/>
      </w:pPr>
      <w:rPr>
        <w:rFonts w:hint="default" w:ascii="Wingdings" w:hAnsi="Wingdings"/>
      </w:rPr>
    </w:lvl>
    <w:lvl w:ilvl="1" w:tplc="983A85C8">
      <w:start w:val="1"/>
      <w:numFmt w:val="bullet"/>
      <w:lvlText w:val="o"/>
      <w:lvlJc w:val="left"/>
      <w:pPr>
        <w:tabs>
          <w:tab w:val="left" w:pos="0"/>
        </w:tabs>
        <w:ind w:left="1440" w:hanging="360"/>
      </w:pPr>
      <w:rPr>
        <w:rFonts w:hint="default" w:ascii="Courier New" w:hAnsi="Courier New"/>
      </w:rPr>
    </w:lvl>
    <w:lvl w:ilvl="2" w:tplc="BB0C7276">
      <w:start w:val="1"/>
      <w:numFmt w:val="bullet"/>
      <w:lvlText w:val=""/>
      <w:lvlJc w:val="left"/>
      <w:pPr>
        <w:tabs>
          <w:tab w:val="left" w:pos="0"/>
        </w:tabs>
        <w:ind w:left="2160" w:hanging="360"/>
      </w:pPr>
      <w:rPr>
        <w:rFonts w:hint="default" w:ascii="Wingdings" w:hAnsi="Wingdings"/>
      </w:rPr>
    </w:lvl>
    <w:lvl w:ilvl="3" w:tplc="92AAF98C">
      <w:start w:val="1"/>
      <w:numFmt w:val="bullet"/>
      <w:lvlText w:val=""/>
      <w:lvlJc w:val="left"/>
      <w:pPr>
        <w:tabs>
          <w:tab w:val="left" w:pos="0"/>
        </w:tabs>
        <w:ind w:left="2880" w:hanging="360"/>
      </w:pPr>
      <w:rPr>
        <w:rFonts w:hint="default" w:ascii="Symbol" w:hAnsi="Symbol"/>
      </w:rPr>
    </w:lvl>
    <w:lvl w:ilvl="4" w:tplc="3A124E6E">
      <w:start w:val="1"/>
      <w:numFmt w:val="bullet"/>
      <w:lvlText w:val="o"/>
      <w:lvlJc w:val="left"/>
      <w:pPr>
        <w:tabs>
          <w:tab w:val="left" w:pos="0"/>
        </w:tabs>
        <w:ind w:left="3600" w:hanging="360"/>
      </w:pPr>
      <w:rPr>
        <w:rFonts w:hint="default" w:ascii="Courier New" w:hAnsi="Courier New"/>
      </w:rPr>
    </w:lvl>
    <w:lvl w:ilvl="5" w:tplc="32F2F846">
      <w:start w:val="1"/>
      <w:numFmt w:val="bullet"/>
      <w:lvlText w:val=""/>
      <w:lvlJc w:val="left"/>
      <w:pPr>
        <w:tabs>
          <w:tab w:val="left" w:pos="0"/>
        </w:tabs>
        <w:ind w:left="4320" w:hanging="360"/>
      </w:pPr>
      <w:rPr>
        <w:rFonts w:hint="default" w:ascii="Wingdings" w:hAnsi="Wingdings"/>
      </w:rPr>
    </w:lvl>
    <w:lvl w:ilvl="6" w:tplc="203CEE94">
      <w:start w:val="1"/>
      <w:numFmt w:val="bullet"/>
      <w:lvlText w:val=""/>
      <w:lvlJc w:val="left"/>
      <w:pPr>
        <w:tabs>
          <w:tab w:val="left" w:pos="0"/>
        </w:tabs>
        <w:ind w:left="5040" w:hanging="360"/>
      </w:pPr>
      <w:rPr>
        <w:rFonts w:hint="default" w:ascii="Symbol" w:hAnsi="Symbol"/>
      </w:rPr>
    </w:lvl>
    <w:lvl w:ilvl="7" w:tplc="6B646324">
      <w:start w:val="1"/>
      <w:numFmt w:val="bullet"/>
      <w:lvlText w:val="o"/>
      <w:lvlJc w:val="left"/>
      <w:pPr>
        <w:tabs>
          <w:tab w:val="left" w:pos="0"/>
        </w:tabs>
        <w:ind w:left="5760" w:hanging="360"/>
      </w:pPr>
      <w:rPr>
        <w:rFonts w:hint="default" w:ascii="Courier New" w:hAnsi="Courier New"/>
      </w:rPr>
    </w:lvl>
    <w:lvl w:ilvl="8" w:tplc="F4CAA2A0">
      <w:start w:val="1"/>
      <w:numFmt w:val="bullet"/>
      <w:lvlText w:val=""/>
      <w:lvlJc w:val="left"/>
      <w:pPr>
        <w:tabs>
          <w:tab w:val="left" w:pos="0"/>
        </w:tabs>
        <w:ind w:left="6480" w:hanging="360"/>
      </w:pPr>
      <w:rPr>
        <w:rFonts w:hint="default" w:ascii="Wingdings" w:hAnsi="Wingdings"/>
      </w:rPr>
    </w:lvl>
  </w:abstractNum>
  <w:abstractNum w:abstractNumId="31" w15:restartNumberingAfterBreak="0">
    <w:nsid w:val="61A41276"/>
    <w:multiLevelType w:val="hybridMultilevel"/>
    <w:tmpl w:val="E8ACB0BC"/>
    <w:lvl w:ilvl="0" w:tplc="D0943C80">
      <w:start w:val="1"/>
      <w:numFmt w:val="decimal"/>
      <w:lvlText w:val="%1."/>
      <w:lvlJc w:val="left"/>
      <w:pPr>
        <w:tabs>
          <w:tab w:val="left" w:pos="0"/>
        </w:tabs>
        <w:ind w:left="2160" w:hanging="360"/>
      </w:pPr>
      <w:rPr>
        <w:rFonts w:hint="default"/>
      </w:rPr>
    </w:lvl>
    <w:lvl w:ilvl="1" w:tplc="517A31FC">
      <w:start w:val="1"/>
      <w:numFmt w:val="lowerLetter"/>
      <w:lvlText w:val="%2."/>
      <w:lvlJc w:val="left"/>
      <w:pPr>
        <w:tabs>
          <w:tab w:val="left" w:pos="0"/>
        </w:tabs>
        <w:ind w:left="2880" w:hanging="360"/>
      </w:pPr>
    </w:lvl>
    <w:lvl w:ilvl="2" w:tplc="030AEE74">
      <w:start w:val="1"/>
      <w:numFmt w:val="lowerRoman"/>
      <w:lvlText w:val="%3."/>
      <w:lvlJc w:val="right"/>
      <w:pPr>
        <w:tabs>
          <w:tab w:val="left" w:pos="0"/>
        </w:tabs>
        <w:ind w:left="3600" w:hanging="180"/>
      </w:pPr>
    </w:lvl>
    <w:lvl w:ilvl="3" w:tplc="7A72E32A">
      <w:start w:val="1"/>
      <w:numFmt w:val="decimal"/>
      <w:lvlText w:val="%4."/>
      <w:lvlJc w:val="left"/>
      <w:pPr>
        <w:tabs>
          <w:tab w:val="left" w:pos="0"/>
        </w:tabs>
        <w:ind w:left="4320" w:hanging="360"/>
      </w:pPr>
    </w:lvl>
    <w:lvl w:ilvl="4" w:tplc="5C92B1F4">
      <w:start w:val="1"/>
      <w:numFmt w:val="lowerLetter"/>
      <w:lvlText w:val="%5."/>
      <w:lvlJc w:val="left"/>
      <w:pPr>
        <w:tabs>
          <w:tab w:val="left" w:pos="0"/>
        </w:tabs>
        <w:ind w:left="5040" w:hanging="360"/>
      </w:pPr>
    </w:lvl>
    <w:lvl w:ilvl="5" w:tplc="7ACC70F2">
      <w:start w:val="1"/>
      <w:numFmt w:val="lowerRoman"/>
      <w:lvlText w:val="%6."/>
      <w:lvlJc w:val="right"/>
      <w:pPr>
        <w:tabs>
          <w:tab w:val="left" w:pos="0"/>
        </w:tabs>
        <w:ind w:left="5760" w:hanging="180"/>
      </w:pPr>
    </w:lvl>
    <w:lvl w:ilvl="6" w:tplc="5E5ECD2A">
      <w:start w:val="1"/>
      <w:numFmt w:val="decimal"/>
      <w:lvlText w:val="%7."/>
      <w:lvlJc w:val="left"/>
      <w:pPr>
        <w:tabs>
          <w:tab w:val="left" w:pos="0"/>
        </w:tabs>
        <w:ind w:left="6480" w:hanging="360"/>
      </w:pPr>
    </w:lvl>
    <w:lvl w:ilvl="7" w:tplc="4AC26F5E">
      <w:start w:val="1"/>
      <w:numFmt w:val="lowerLetter"/>
      <w:lvlText w:val="%8."/>
      <w:lvlJc w:val="left"/>
      <w:pPr>
        <w:tabs>
          <w:tab w:val="left" w:pos="0"/>
        </w:tabs>
        <w:ind w:left="7200" w:hanging="360"/>
      </w:pPr>
    </w:lvl>
    <w:lvl w:ilvl="8" w:tplc="E9DA1010">
      <w:start w:val="1"/>
      <w:numFmt w:val="lowerRoman"/>
      <w:lvlText w:val="%9."/>
      <w:lvlJc w:val="right"/>
      <w:pPr>
        <w:tabs>
          <w:tab w:val="left" w:pos="0"/>
        </w:tabs>
        <w:ind w:left="7920" w:hanging="180"/>
      </w:pPr>
    </w:lvl>
  </w:abstractNum>
  <w:abstractNum w:abstractNumId="32" w15:restartNumberingAfterBreak="0">
    <w:nsid w:val="647C2805"/>
    <w:multiLevelType w:val="multilevel"/>
    <w:tmpl w:val="090E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8B37148"/>
    <w:multiLevelType w:val="hybridMultilevel"/>
    <w:tmpl w:val="0FCEA2F2"/>
    <w:lvl w:ilvl="0" w:tplc="9DC8A60A">
      <w:start w:val="1"/>
      <w:numFmt w:val="bullet"/>
      <w:lvlText w:val=""/>
      <w:lvlJc w:val="left"/>
      <w:pPr>
        <w:tabs>
          <w:tab w:val="left" w:pos="0"/>
        </w:tabs>
        <w:ind w:left="720" w:hanging="360"/>
      </w:pPr>
      <w:rPr>
        <w:rFonts w:hint="default" w:ascii="Wingdings" w:hAnsi="Wingdings" w:cs="Wingdings"/>
      </w:rPr>
    </w:lvl>
    <w:lvl w:ilvl="1" w:tplc="5CAA3F56">
      <w:start w:val="1"/>
      <w:numFmt w:val="bullet"/>
      <w:lvlText w:val="o"/>
      <w:lvlJc w:val="left"/>
      <w:pPr>
        <w:tabs>
          <w:tab w:val="left" w:pos="0"/>
        </w:tabs>
        <w:ind w:left="1440" w:hanging="360"/>
      </w:pPr>
      <w:rPr>
        <w:rFonts w:hint="default" w:ascii="Courier New" w:hAnsi="Courier New" w:cs="Courier New"/>
      </w:rPr>
    </w:lvl>
    <w:lvl w:ilvl="2" w:tplc="1DB8947A">
      <w:start w:val="1"/>
      <w:numFmt w:val="bullet"/>
      <w:lvlText w:val=""/>
      <w:lvlJc w:val="left"/>
      <w:pPr>
        <w:tabs>
          <w:tab w:val="left" w:pos="0"/>
        </w:tabs>
        <w:ind w:left="2160" w:hanging="360"/>
      </w:pPr>
      <w:rPr>
        <w:rFonts w:hint="default" w:ascii="Wingdings" w:hAnsi="Wingdings" w:cs="Wingdings"/>
      </w:rPr>
    </w:lvl>
    <w:lvl w:ilvl="3" w:tplc="9224DE34">
      <w:start w:val="1"/>
      <w:numFmt w:val="bullet"/>
      <w:lvlText w:val=""/>
      <w:lvlJc w:val="left"/>
      <w:pPr>
        <w:tabs>
          <w:tab w:val="left" w:pos="0"/>
        </w:tabs>
        <w:ind w:left="2880" w:hanging="360"/>
      </w:pPr>
      <w:rPr>
        <w:rFonts w:hint="default" w:ascii="Symbol" w:hAnsi="Symbol" w:cs="Symbol"/>
      </w:rPr>
    </w:lvl>
    <w:lvl w:ilvl="4" w:tplc="124E8FCE">
      <w:start w:val="1"/>
      <w:numFmt w:val="bullet"/>
      <w:lvlText w:val="o"/>
      <w:lvlJc w:val="left"/>
      <w:pPr>
        <w:tabs>
          <w:tab w:val="left" w:pos="0"/>
        </w:tabs>
        <w:ind w:left="3600" w:hanging="360"/>
      </w:pPr>
      <w:rPr>
        <w:rFonts w:hint="default" w:ascii="Courier New" w:hAnsi="Courier New" w:cs="Courier New"/>
      </w:rPr>
    </w:lvl>
    <w:lvl w:ilvl="5" w:tplc="7BD067BA">
      <w:start w:val="1"/>
      <w:numFmt w:val="bullet"/>
      <w:lvlText w:val=""/>
      <w:lvlJc w:val="left"/>
      <w:pPr>
        <w:tabs>
          <w:tab w:val="left" w:pos="0"/>
        </w:tabs>
        <w:ind w:left="4320" w:hanging="360"/>
      </w:pPr>
      <w:rPr>
        <w:rFonts w:hint="default" w:ascii="Wingdings" w:hAnsi="Wingdings" w:cs="Wingdings"/>
      </w:rPr>
    </w:lvl>
    <w:lvl w:ilvl="6" w:tplc="E5AEF4F4">
      <w:start w:val="1"/>
      <w:numFmt w:val="bullet"/>
      <w:lvlText w:val=""/>
      <w:lvlJc w:val="left"/>
      <w:pPr>
        <w:tabs>
          <w:tab w:val="left" w:pos="0"/>
        </w:tabs>
        <w:ind w:left="5040" w:hanging="360"/>
      </w:pPr>
      <w:rPr>
        <w:rFonts w:hint="default" w:ascii="Symbol" w:hAnsi="Symbol" w:cs="Symbol"/>
      </w:rPr>
    </w:lvl>
    <w:lvl w:ilvl="7" w:tplc="F78C4D7A">
      <w:start w:val="1"/>
      <w:numFmt w:val="bullet"/>
      <w:lvlText w:val="o"/>
      <w:lvlJc w:val="left"/>
      <w:pPr>
        <w:tabs>
          <w:tab w:val="left" w:pos="0"/>
        </w:tabs>
        <w:ind w:left="5760" w:hanging="360"/>
      </w:pPr>
      <w:rPr>
        <w:rFonts w:hint="default" w:ascii="Courier New" w:hAnsi="Courier New" w:cs="Courier New"/>
      </w:rPr>
    </w:lvl>
    <w:lvl w:ilvl="8" w:tplc="B53E82BE">
      <w:start w:val="1"/>
      <w:numFmt w:val="bullet"/>
      <w:lvlText w:val=""/>
      <w:lvlJc w:val="left"/>
      <w:pPr>
        <w:tabs>
          <w:tab w:val="left" w:pos="0"/>
        </w:tabs>
        <w:ind w:left="6480" w:hanging="360"/>
      </w:pPr>
      <w:rPr>
        <w:rFonts w:hint="default" w:ascii="Wingdings" w:hAnsi="Wingdings" w:cs="Wingdings"/>
      </w:rPr>
    </w:lvl>
  </w:abstractNum>
  <w:abstractNum w:abstractNumId="34" w15:restartNumberingAfterBreak="0">
    <w:nsid w:val="6E9931F4"/>
    <w:multiLevelType w:val="hybridMultilevel"/>
    <w:tmpl w:val="2C4A7BB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EDA739D"/>
    <w:multiLevelType w:val="multilevel"/>
    <w:tmpl w:val="2224463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6F0B4764"/>
    <w:multiLevelType w:val="multilevel"/>
    <w:tmpl w:val="37923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FDA3B7D"/>
    <w:multiLevelType w:val="hybridMultilevel"/>
    <w:tmpl w:val="DB04CDE2"/>
    <w:lvl w:ilvl="0" w:tplc="FCC6E488">
      <w:start w:val="1"/>
      <w:numFmt w:val="bullet"/>
      <w:lvlText w:val=""/>
      <w:lvlJc w:val="left"/>
      <w:pPr>
        <w:tabs>
          <w:tab w:val="left" w:pos="0"/>
        </w:tabs>
        <w:ind w:left="720" w:hanging="360"/>
      </w:pPr>
      <w:rPr>
        <w:rFonts w:hint="default" w:ascii="Wingdings" w:hAnsi="Wingdings"/>
      </w:rPr>
    </w:lvl>
    <w:lvl w:ilvl="1" w:tplc="B8D44E04">
      <w:start w:val="1"/>
      <w:numFmt w:val="bullet"/>
      <w:lvlText w:val="o"/>
      <w:lvlJc w:val="left"/>
      <w:pPr>
        <w:tabs>
          <w:tab w:val="left" w:pos="0"/>
        </w:tabs>
        <w:ind w:left="1440" w:hanging="360"/>
      </w:pPr>
      <w:rPr>
        <w:rFonts w:hint="default" w:ascii="Courier New" w:hAnsi="Courier New"/>
      </w:rPr>
    </w:lvl>
    <w:lvl w:ilvl="2" w:tplc="7F86B72A">
      <w:start w:val="1"/>
      <w:numFmt w:val="bullet"/>
      <w:lvlText w:val=""/>
      <w:lvlJc w:val="left"/>
      <w:pPr>
        <w:tabs>
          <w:tab w:val="left" w:pos="0"/>
        </w:tabs>
        <w:ind w:left="2160" w:hanging="360"/>
      </w:pPr>
      <w:rPr>
        <w:rFonts w:hint="default" w:ascii="Wingdings" w:hAnsi="Wingdings"/>
      </w:rPr>
    </w:lvl>
    <w:lvl w:ilvl="3" w:tplc="4AFE40EC">
      <w:start w:val="1"/>
      <w:numFmt w:val="bullet"/>
      <w:lvlText w:val=""/>
      <w:lvlJc w:val="left"/>
      <w:pPr>
        <w:tabs>
          <w:tab w:val="left" w:pos="0"/>
        </w:tabs>
        <w:ind w:left="2880" w:hanging="360"/>
      </w:pPr>
      <w:rPr>
        <w:rFonts w:hint="default" w:ascii="Symbol" w:hAnsi="Symbol"/>
      </w:rPr>
    </w:lvl>
    <w:lvl w:ilvl="4" w:tplc="EA4AC462">
      <w:start w:val="1"/>
      <w:numFmt w:val="bullet"/>
      <w:lvlText w:val="o"/>
      <w:lvlJc w:val="left"/>
      <w:pPr>
        <w:tabs>
          <w:tab w:val="left" w:pos="0"/>
        </w:tabs>
        <w:ind w:left="3600" w:hanging="360"/>
      </w:pPr>
      <w:rPr>
        <w:rFonts w:hint="default" w:ascii="Courier New" w:hAnsi="Courier New"/>
      </w:rPr>
    </w:lvl>
    <w:lvl w:ilvl="5" w:tplc="936613B8">
      <w:start w:val="1"/>
      <w:numFmt w:val="bullet"/>
      <w:lvlText w:val=""/>
      <w:lvlJc w:val="left"/>
      <w:pPr>
        <w:tabs>
          <w:tab w:val="left" w:pos="0"/>
        </w:tabs>
        <w:ind w:left="4320" w:hanging="360"/>
      </w:pPr>
      <w:rPr>
        <w:rFonts w:hint="default" w:ascii="Wingdings" w:hAnsi="Wingdings"/>
      </w:rPr>
    </w:lvl>
    <w:lvl w:ilvl="6" w:tplc="D6FABFB2">
      <w:start w:val="1"/>
      <w:numFmt w:val="bullet"/>
      <w:lvlText w:val=""/>
      <w:lvlJc w:val="left"/>
      <w:pPr>
        <w:tabs>
          <w:tab w:val="left" w:pos="0"/>
        </w:tabs>
        <w:ind w:left="5040" w:hanging="360"/>
      </w:pPr>
      <w:rPr>
        <w:rFonts w:hint="default" w:ascii="Symbol" w:hAnsi="Symbol"/>
      </w:rPr>
    </w:lvl>
    <w:lvl w:ilvl="7" w:tplc="9CB2DC10">
      <w:start w:val="1"/>
      <w:numFmt w:val="bullet"/>
      <w:lvlText w:val="o"/>
      <w:lvlJc w:val="left"/>
      <w:pPr>
        <w:tabs>
          <w:tab w:val="left" w:pos="0"/>
        </w:tabs>
        <w:ind w:left="5760" w:hanging="360"/>
      </w:pPr>
      <w:rPr>
        <w:rFonts w:hint="default" w:ascii="Courier New" w:hAnsi="Courier New"/>
      </w:rPr>
    </w:lvl>
    <w:lvl w:ilvl="8" w:tplc="0C2E8B20">
      <w:start w:val="1"/>
      <w:numFmt w:val="bullet"/>
      <w:lvlText w:val=""/>
      <w:lvlJc w:val="left"/>
      <w:pPr>
        <w:tabs>
          <w:tab w:val="left" w:pos="0"/>
        </w:tabs>
        <w:ind w:left="6480" w:hanging="360"/>
      </w:pPr>
      <w:rPr>
        <w:rFonts w:hint="default" w:ascii="Wingdings" w:hAnsi="Wingdings"/>
      </w:rPr>
    </w:lvl>
  </w:abstractNum>
  <w:abstractNum w:abstractNumId="38" w15:restartNumberingAfterBreak="0">
    <w:nsid w:val="71231BF5"/>
    <w:multiLevelType w:val="hybridMultilevel"/>
    <w:tmpl w:val="8612FCC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6352113"/>
    <w:multiLevelType w:val="hybridMultilevel"/>
    <w:tmpl w:val="2EEEE902"/>
    <w:lvl w:ilvl="0" w:tplc="A7F62BEE">
      <w:start w:val="1"/>
      <w:numFmt w:val="bullet"/>
      <w:lvlText w:val=""/>
      <w:lvlJc w:val="left"/>
      <w:pPr>
        <w:ind w:left="720" w:hanging="360"/>
      </w:pPr>
      <w:rPr>
        <w:rFonts w:hint="default" w:ascii="Wingdings" w:hAnsi="Wingdings"/>
      </w:rPr>
    </w:lvl>
    <w:lvl w:ilvl="1" w:tplc="9A88C99E">
      <w:start w:val="1"/>
      <w:numFmt w:val="bullet"/>
      <w:lvlText w:val="o"/>
      <w:lvlJc w:val="left"/>
      <w:pPr>
        <w:ind w:left="1440" w:hanging="360"/>
      </w:pPr>
      <w:rPr>
        <w:rFonts w:hint="default" w:ascii="Courier New" w:hAnsi="Courier New" w:cs="Courier New"/>
      </w:rPr>
    </w:lvl>
    <w:lvl w:ilvl="2" w:tplc="54A6F392">
      <w:start w:val="1"/>
      <w:numFmt w:val="bullet"/>
      <w:lvlText w:val=""/>
      <w:lvlJc w:val="left"/>
      <w:pPr>
        <w:ind w:left="2160" w:hanging="360"/>
      </w:pPr>
      <w:rPr>
        <w:rFonts w:hint="default" w:ascii="Wingdings" w:hAnsi="Wingdings"/>
      </w:rPr>
    </w:lvl>
    <w:lvl w:ilvl="3" w:tplc="E69A256A">
      <w:start w:val="1"/>
      <w:numFmt w:val="bullet"/>
      <w:lvlText w:val=""/>
      <w:lvlJc w:val="left"/>
      <w:pPr>
        <w:ind w:left="2880" w:hanging="360"/>
      </w:pPr>
      <w:rPr>
        <w:rFonts w:hint="default" w:ascii="Symbol" w:hAnsi="Symbol"/>
      </w:rPr>
    </w:lvl>
    <w:lvl w:ilvl="4" w:tplc="C5FE5B90">
      <w:start w:val="1"/>
      <w:numFmt w:val="bullet"/>
      <w:lvlText w:val="o"/>
      <w:lvlJc w:val="left"/>
      <w:pPr>
        <w:ind w:left="3600" w:hanging="360"/>
      </w:pPr>
      <w:rPr>
        <w:rFonts w:hint="default" w:ascii="Courier New" w:hAnsi="Courier New" w:cs="Courier New"/>
      </w:rPr>
    </w:lvl>
    <w:lvl w:ilvl="5" w:tplc="201AD316">
      <w:start w:val="1"/>
      <w:numFmt w:val="bullet"/>
      <w:lvlText w:val=""/>
      <w:lvlJc w:val="left"/>
      <w:pPr>
        <w:ind w:left="4320" w:hanging="360"/>
      </w:pPr>
      <w:rPr>
        <w:rFonts w:hint="default" w:ascii="Wingdings" w:hAnsi="Wingdings"/>
      </w:rPr>
    </w:lvl>
    <w:lvl w:ilvl="6" w:tplc="9E48D3C8">
      <w:start w:val="1"/>
      <w:numFmt w:val="bullet"/>
      <w:lvlText w:val=""/>
      <w:lvlJc w:val="left"/>
      <w:pPr>
        <w:ind w:left="5040" w:hanging="360"/>
      </w:pPr>
      <w:rPr>
        <w:rFonts w:hint="default" w:ascii="Symbol" w:hAnsi="Symbol"/>
      </w:rPr>
    </w:lvl>
    <w:lvl w:ilvl="7" w:tplc="334C3FCE">
      <w:start w:val="1"/>
      <w:numFmt w:val="bullet"/>
      <w:lvlText w:val="o"/>
      <w:lvlJc w:val="left"/>
      <w:pPr>
        <w:ind w:left="5760" w:hanging="360"/>
      </w:pPr>
      <w:rPr>
        <w:rFonts w:hint="default" w:ascii="Courier New" w:hAnsi="Courier New" w:cs="Courier New"/>
      </w:rPr>
    </w:lvl>
    <w:lvl w:ilvl="8" w:tplc="109817E0">
      <w:start w:val="1"/>
      <w:numFmt w:val="bullet"/>
      <w:lvlText w:val=""/>
      <w:lvlJc w:val="left"/>
      <w:pPr>
        <w:ind w:left="6480" w:hanging="360"/>
      </w:pPr>
      <w:rPr>
        <w:rFonts w:hint="default" w:ascii="Wingdings" w:hAnsi="Wingdings"/>
      </w:rPr>
    </w:lvl>
  </w:abstractNum>
  <w:abstractNum w:abstractNumId="40" w15:restartNumberingAfterBreak="0">
    <w:nsid w:val="77CD3960"/>
    <w:multiLevelType w:val="hybridMultilevel"/>
    <w:tmpl w:val="C75E0A62"/>
    <w:lvl w:ilvl="0" w:tplc="CCB020BC">
      <w:numFmt w:val="bullet"/>
      <w:lvlText w:val=""/>
      <w:lvlJc w:val="left"/>
      <w:pPr>
        <w:ind w:left="1080" w:hanging="720"/>
      </w:pPr>
      <w:rPr>
        <w:rFonts w:hint="default" w:ascii="Symbol" w:hAnsi="Symbol" w:eastAsia="Times New Roman" w:cs="Times New Roman"/>
      </w:rPr>
    </w:lvl>
    <w:lvl w:ilvl="1" w:tplc="558EBDC6">
      <w:start w:val="1"/>
      <w:numFmt w:val="bullet"/>
      <w:lvlText w:val="o"/>
      <w:lvlJc w:val="left"/>
      <w:pPr>
        <w:ind w:left="1440" w:hanging="360"/>
      </w:pPr>
      <w:rPr>
        <w:rFonts w:hint="default" w:ascii="Courier New" w:hAnsi="Courier New" w:cs="Courier New"/>
      </w:rPr>
    </w:lvl>
    <w:lvl w:ilvl="2" w:tplc="E95C067A">
      <w:start w:val="1"/>
      <w:numFmt w:val="bullet"/>
      <w:lvlText w:val=""/>
      <w:lvlJc w:val="left"/>
      <w:pPr>
        <w:ind w:left="2160" w:hanging="360"/>
      </w:pPr>
      <w:rPr>
        <w:rFonts w:hint="default" w:ascii="Wingdings" w:hAnsi="Wingdings"/>
      </w:rPr>
    </w:lvl>
    <w:lvl w:ilvl="3" w:tplc="E5546B3E">
      <w:start w:val="1"/>
      <w:numFmt w:val="bullet"/>
      <w:lvlText w:val=""/>
      <w:lvlJc w:val="left"/>
      <w:pPr>
        <w:ind w:left="2880" w:hanging="360"/>
      </w:pPr>
      <w:rPr>
        <w:rFonts w:hint="default" w:ascii="Symbol" w:hAnsi="Symbol"/>
      </w:rPr>
    </w:lvl>
    <w:lvl w:ilvl="4" w:tplc="85BE3DD2">
      <w:start w:val="1"/>
      <w:numFmt w:val="bullet"/>
      <w:lvlText w:val="o"/>
      <w:lvlJc w:val="left"/>
      <w:pPr>
        <w:ind w:left="3600" w:hanging="360"/>
      </w:pPr>
      <w:rPr>
        <w:rFonts w:hint="default" w:ascii="Courier New" w:hAnsi="Courier New" w:cs="Courier New"/>
      </w:rPr>
    </w:lvl>
    <w:lvl w:ilvl="5" w:tplc="1820D450">
      <w:start w:val="1"/>
      <w:numFmt w:val="bullet"/>
      <w:lvlText w:val=""/>
      <w:lvlJc w:val="left"/>
      <w:pPr>
        <w:ind w:left="4320" w:hanging="360"/>
      </w:pPr>
      <w:rPr>
        <w:rFonts w:hint="default" w:ascii="Wingdings" w:hAnsi="Wingdings"/>
      </w:rPr>
    </w:lvl>
    <w:lvl w:ilvl="6" w:tplc="7D8E1420">
      <w:start w:val="1"/>
      <w:numFmt w:val="bullet"/>
      <w:lvlText w:val=""/>
      <w:lvlJc w:val="left"/>
      <w:pPr>
        <w:ind w:left="5040" w:hanging="360"/>
      </w:pPr>
      <w:rPr>
        <w:rFonts w:hint="default" w:ascii="Symbol" w:hAnsi="Symbol"/>
      </w:rPr>
    </w:lvl>
    <w:lvl w:ilvl="7" w:tplc="758280E6">
      <w:start w:val="1"/>
      <w:numFmt w:val="bullet"/>
      <w:lvlText w:val="o"/>
      <w:lvlJc w:val="left"/>
      <w:pPr>
        <w:ind w:left="5760" w:hanging="360"/>
      </w:pPr>
      <w:rPr>
        <w:rFonts w:hint="default" w:ascii="Courier New" w:hAnsi="Courier New" w:cs="Courier New"/>
      </w:rPr>
    </w:lvl>
    <w:lvl w:ilvl="8" w:tplc="60226952">
      <w:start w:val="1"/>
      <w:numFmt w:val="bullet"/>
      <w:lvlText w:val=""/>
      <w:lvlJc w:val="left"/>
      <w:pPr>
        <w:ind w:left="6480" w:hanging="360"/>
      </w:pPr>
      <w:rPr>
        <w:rFonts w:hint="default" w:ascii="Wingdings" w:hAnsi="Wingdings"/>
      </w:rPr>
    </w:lvl>
  </w:abstractNum>
  <w:abstractNum w:abstractNumId="41" w15:restartNumberingAfterBreak="0">
    <w:nsid w:val="78F050D3"/>
    <w:multiLevelType w:val="hybridMultilevel"/>
    <w:tmpl w:val="0A42C082"/>
    <w:lvl w:ilvl="0" w:tplc="B9EE5F9C">
      <w:start w:val="1"/>
      <w:numFmt w:val="bullet"/>
      <w:lvlText w:val=""/>
      <w:lvlJc w:val="left"/>
      <w:pPr>
        <w:tabs>
          <w:tab w:val="left" w:pos="0"/>
        </w:tabs>
        <w:ind w:left="360" w:hanging="360"/>
      </w:pPr>
      <w:rPr>
        <w:rFonts w:hint="default" w:ascii="Wingdings" w:hAnsi="Wingdings"/>
      </w:rPr>
    </w:lvl>
    <w:lvl w:ilvl="1" w:tplc="6838C188">
      <w:start w:val="1"/>
      <w:numFmt w:val="bullet"/>
      <w:lvlText w:val="o"/>
      <w:lvlJc w:val="left"/>
      <w:pPr>
        <w:tabs>
          <w:tab w:val="left" w:pos="0"/>
        </w:tabs>
        <w:ind w:left="1080" w:hanging="360"/>
      </w:pPr>
      <w:rPr>
        <w:rFonts w:hint="default" w:ascii="Courier New" w:hAnsi="Courier New"/>
      </w:rPr>
    </w:lvl>
    <w:lvl w:ilvl="2" w:tplc="14C64B1C">
      <w:start w:val="1"/>
      <w:numFmt w:val="bullet"/>
      <w:lvlText w:val=""/>
      <w:lvlJc w:val="left"/>
      <w:pPr>
        <w:tabs>
          <w:tab w:val="left" w:pos="0"/>
        </w:tabs>
        <w:ind w:left="1800" w:hanging="360"/>
      </w:pPr>
      <w:rPr>
        <w:rFonts w:hint="default" w:ascii="Wingdings" w:hAnsi="Wingdings"/>
      </w:rPr>
    </w:lvl>
    <w:lvl w:ilvl="3" w:tplc="BF64FEA4">
      <w:start w:val="1"/>
      <w:numFmt w:val="bullet"/>
      <w:lvlText w:val=""/>
      <w:lvlJc w:val="left"/>
      <w:pPr>
        <w:tabs>
          <w:tab w:val="left" w:pos="0"/>
        </w:tabs>
        <w:ind w:left="2520" w:hanging="360"/>
      </w:pPr>
      <w:rPr>
        <w:rFonts w:hint="default" w:ascii="Symbol" w:hAnsi="Symbol"/>
      </w:rPr>
    </w:lvl>
    <w:lvl w:ilvl="4" w:tplc="63F2D998">
      <w:start w:val="1"/>
      <w:numFmt w:val="bullet"/>
      <w:lvlText w:val="o"/>
      <w:lvlJc w:val="left"/>
      <w:pPr>
        <w:tabs>
          <w:tab w:val="left" w:pos="0"/>
        </w:tabs>
        <w:ind w:left="3240" w:hanging="360"/>
      </w:pPr>
      <w:rPr>
        <w:rFonts w:hint="default" w:ascii="Courier New" w:hAnsi="Courier New"/>
      </w:rPr>
    </w:lvl>
    <w:lvl w:ilvl="5" w:tplc="3FA40B10">
      <w:start w:val="1"/>
      <w:numFmt w:val="bullet"/>
      <w:lvlText w:val=""/>
      <w:lvlJc w:val="left"/>
      <w:pPr>
        <w:tabs>
          <w:tab w:val="left" w:pos="0"/>
        </w:tabs>
        <w:ind w:left="3960" w:hanging="360"/>
      </w:pPr>
      <w:rPr>
        <w:rFonts w:hint="default" w:ascii="Wingdings" w:hAnsi="Wingdings"/>
      </w:rPr>
    </w:lvl>
    <w:lvl w:ilvl="6" w:tplc="C234C622">
      <w:start w:val="1"/>
      <w:numFmt w:val="bullet"/>
      <w:lvlText w:val=""/>
      <w:lvlJc w:val="left"/>
      <w:pPr>
        <w:tabs>
          <w:tab w:val="left" w:pos="0"/>
        </w:tabs>
        <w:ind w:left="4680" w:hanging="360"/>
      </w:pPr>
      <w:rPr>
        <w:rFonts w:hint="default" w:ascii="Symbol" w:hAnsi="Symbol"/>
      </w:rPr>
    </w:lvl>
    <w:lvl w:ilvl="7" w:tplc="B0D44130">
      <w:start w:val="1"/>
      <w:numFmt w:val="bullet"/>
      <w:lvlText w:val="o"/>
      <w:lvlJc w:val="left"/>
      <w:pPr>
        <w:tabs>
          <w:tab w:val="left" w:pos="0"/>
        </w:tabs>
        <w:ind w:left="5400" w:hanging="360"/>
      </w:pPr>
      <w:rPr>
        <w:rFonts w:hint="default" w:ascii="Courier New" w:hAnsi="Courier New"/>
      </w:rPr>
    </w:lvl>
    <w:lvl w:ilvl="8" w:tplc="34841B12">
      <w:start w:val="1"/>
      <w:numFmt w:val="bullet"/>
      <w:lvlText w:val=""/>
      <w:lvlJc w:val="left"/>
      <w:pPr>
        <w:tabs>
          <w:tab w:val="left" w:pos="0"/>
        </w:tabs>
        <w:ind w:left="6120" w:hanging="360"/>
      </w:pPr>
      <w:rPr>
        <w:rFonts w:hint="default" w:ascii="Wingdings" w:hAnsi="Wingdings"/>
      </w:rPr>
    </w:lvl>
  </w:abstractNum>
  <w:abstractNum w:abstractNumId="42" w15:restartNumberingAfterBreak="0">
    <w:nsid w:val="7A9E47A6"/>
    <w:multiLevelType w:val="hybridMultilevel"/>
    <w:tmpl w:val="E6F4BCD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C97013D"/>
    <w:multiLevelType w:val="hybridMultilevel"/>
    <w:tmpl w:val="43F20476"/>
    <w:lvl w:ilvl="0" w:tplc="9B20B978">
      <w:start w:val="1"/>
      <w:numFmt w:val="bullet"/>
      <w:lvlText w:val=""/>
      <w:lvlJc w:val="left"/>
      <w:pPr>
        <w:tabs>
          <w:tab w:val="left" w:pos="0"/>
        </w:tabs>
        <w:ind w:left="1080" w:hanging="360"/>
      </w:pPr>
      <w:rPr>
        <w:rFonts w:hint="default" w:ascii="Symbol" w:hAnsi="Symbol"/>
      </w:rPr>
    </w:lvl>
    <w:lvl w:ilvl="1" w:tplc="A7308726">
      <w:start w:val="1"/>
      <w:numFmt w:val="lowerLetter"/>
      <w:lvlText w:val="%2."/>
      <w:lvlJc w:val="left"/>
      <w:pPr>
        <w:tabs>
          <w:tab w:val="left" w:pos="0"/>
        </w:tabs>
        <w:ind w:left="1800" w:hanging="360"/>
      </w:pPr>
    </w:lvl>
    <w:lvl w:ilvl="2" w:tplc="24A4108A">
      <w:start w:val="1"/>
      <w:numFmt w:val="lowerRoman"/>
      <w:lvlText w:val="%3."/>
      <w:lvlJc w:val="right"/>
      <w:pPr>
        <w:tabs>
          <w:tab w:val="left" w:pos="0"/>
        </w:tabs>
        <w:ind w:left="2520" w:hanging="180"/>
      </w:pPr>
    </w:lvl>
    <w:lvl w:ilvl="3" w:tplc="C9E84DB0">
      <w:start w:val="1"/>
      <w:numFmt w:val="decimal"/>
      <w:lvlText w:val="%4."/>
      <w:lvlJc w:val="left"/>
      <w:pPr>
        <w:tabs>
          <w:tab w:val="left" w:pos="0"/>
        </w:tabs>
        <w:ind w:left="3240" w:hanging="360"/>
      </w:pPr>
    </w:lvl>
    <w:lvl w:ilvl="4" w:tplc="EA58F0D4">
      <w:start w:val="1"/>
      <w:numFmt w:val="lowerLetter"/>
      <w:lvlText w:val="%5."/>
      <w:lvlJc w:val="left"/>
      <w:pPr>
        <w:tabs>
          <w:tab w:val="left" w:pos="0"/>
        </w:tabs>
        <w:ind w:left="3960" w:hanging="360"/>
      </w:pPr>
    </w:lvl>
    <w:lvl w:ilvl="5" w:tplc="B76EA2BC">
      <w:start w:val="1"/>
      <w:numFmt w:val="lowerRoman"/>
      <w:lvlText w:val="%6."/>
      <w:lvlJc w:val="right"/>
      <w:pPr>
        <w:tabs>
          <w:tab w:val="left" w:pos="0"/>
        </w:tabs>
        <w:ind w:left="4680" w:hanging="180"/>
      </w:pPr>
    </w:lvl>
    <w:lvl w:ilvl="6" w:tplc="B6624AD6">
      <w:start w:val="1"/>
      <w:numFmt w:val="decimal"/>
      <w:lvlText w:val="%7."/>
      <w:lvlJc w:val="left"/>
      <w:pPr>
        <w:tabs>
          <w:tab w:val="left" w:pos="0"/>
        </w:tabs>
        <w:ind w:left="5400" w:hanging="360"/>
      </w:pPr>
    </w:lvl>
    <w:lvl w:ilvl="7" w:tplc="727A11F8">
      <w:start w:val="1"/>
      <w:numFmt w:val="lowerLetter"/>
      <w:lvlText w:val="%8."/>
      <w:lvlJc w:val="left"/>
      <w:pPr>
        <w:tabs>
          <w:tab w:val="left" w:pos="0"/>
        </w:tabs>
        <w:ind w:left="6120" w:hanging="360"/>
      </w:pPr>
    </w:lvl>
    <w:lvl w:ilvl="8" w:tplc="B19C530E">
      <w:start w:val="1"/>
      <w:numFmt w:val="lowerRoman"/>
      <w:lvlText w:val="%9."/>
      <w:lvlJc w:val="right"/>
      <w:pPr>
        <w:tabs>
          <w:tab w:val="left" w:pos="0"/>
        </w:tabs>
        <w:ind w:left="6840" w:hanging="180"/>
      </w:pPr>
    </w:lvl>
  </w:abstractNum>
  <w:num w:numId="1">
    <w:abstractNumId w:val="33"/>
  </w:num>
  <w:num w:numId="2">
    <w:abstractNumId w:val="10"/>
  </w:num>
  <w:num w:numId="3">
    <w:abstractNumId w:val="31"/>
  </w:num>
  <w:num w:numId="4">
    <w:abstractNumId w:val="26"/>
  </w:num>
  <w:num w:numId="5">
    <w:abstractNumId w:val="37"/>
  </w:num>
  <w:num w:numId="6">
    <w:abstractNumId w:val="28"/>
  </w:num>
  <w:num w:numId="7">
    <w:abstractNumId w:val="11"/>
  </w:num>
  <w:num w:numId="8">
    <w:abstractNumId w:val="41"/>
  </w:num>
  <w:num w:numId="9">
    <w:abstractNumId w:val="30"/>
  </w:num>
  <w:num w:numId="10">
    <w:abstractNumId w:val="15"/>
  </w:num>
  <w:num w:numId="11">
    <w:abstractNumId w:val="19"/>
  </w:num>
  <w:num w:numId="12">
    <w:abstractNumId w:val="13"/>
  </w:num>
  <w:num w:numId="13">
    <w:abstractNumId w:val="4"/>
  </w:num>
  <w:num w:numId="14">
    <w:abstractNumId w:val="16"/>
  </w:num>
  <w:num w:numId="15">
    <w:abstractNumId w:val="1"/>
  </w:num>
  <w:num w:numId="16">
    <w:abstractNumId w:val="5"/>
  </w:num>
  <w:num w:numId="17">
    <w:abstractNumId w:val="17"/>
  </w:num>
  <w:num w:numId="18">
    <w:abstractNumId w:val="43"/>
  </w:num>
  <w:num w:numId="19">
    <w:abstractNumId w:val="23"/>
  </w:num>
  <w:num w:numId="20">
    <w:abstractNumId w:val="20"/>
  </w:num>
  <w:num w:numId="21">
    <w:abstractNumId w:val="9"/>
  </w:num>
  <w:num w:numId="22">
    <w:abstractNumId w:val="29"/>
  </w:num>
  <w:num w:numId="23">
    <w:abstractNumId w:val="24"/>
  </w:num>
  <w:num w:numId="24">
    <w:abstractNumId w:val="40"/>
  </w:num>
  <w:num w:numId="25">
    <w:abstractNumId w:val="3"/>
  </w:num>
  <w:num w:numId="26">
    <w:abstractNumId w:val="39"/>
  </w:num>
  <w:num w:numId="27">
    <w:abstractNumId w:val="8"/>
  </w:num>
  <w:num w:numId="28">
    <w:abstractNumId w:val="27"/>
  </w:num>
  <w:num w:numId="29">
    <w:abstractNumId w:val="0"/>
  </w:num>
  <w:num w:numId="30">
    <w:abstractNumId w:val="38"/>
  </w:num>
  <w:num w:numId="31">
    <w:abstractNumId w:val="34"/>
  </w:num>
  <w:num w:numId="32">
    <w:abstractNumId w:val="12"/>
  </w:num>
  <w:num w:numId="33">
    <w:abstractNumId w:val="42"/>
  </w:num>
  <w:num w:numId="34">
    <w:abstractNumId w:val="18"/>
  </w:num>
  <w:num w:numId="35">
    <w:abstractNumId w:val="25"/>
  </w:num>
  <w:num w:numId="36">
    <w:abstractNumId w:val="14"/>
  </w:num>
  <w:num w:numId="37">
    <w:abstractNumId w:val="21"/>
  </w:num>
  <w:num w:numId="38">
    <w:abstractNumId w:val="32"/>
  </w:num>
  <w:num w:numId="39">
    <w:abstractNumId w:val="6"/>
  </w:num>
  <w:num w:numId="40">
    <w:abstractNumId w:val="36"/>
  </w:num>
  <w:num w:numId="41">
    <w:abstractNumId w:val="22"/>
  </w:num>
  <w:num w:numId="42">
    <w:abstractNumId w:val="35"/>
  </w:num>
  <w:num w:numId="43">
    <w:abstractNumId w:val="7"/>
  </w:num>
  <w:num w:numId="4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B9"/>
    <w:rsid w:val="000003C0"/>
    <w:rsid w:val="00004882"/>
    <w:rsid w:val="000154F0"/>
    <w:rsid w:val="000226E8"/>
    <w:rsid w:val="000258D0"/>
    <w:rsid w:val="00031B69"/>
    <w:rsid w:val="0003529A"/>
    <w:rsid w:val="000376CC"/>
    <w:rsid w:val="00041F87"/>
    <w:rsid w:val="00044A73"/>
    <w:rsid w:val="000579A2"/>
    <w:rsid w:val="00064EE9"/>
    <w:rsid w:val="00071028"/>
    <w:rsid w:val="000719B6"/>
    <w:rsid w:val="000727CB"/>
    <w:rsid w:val="00072D7C"/>
    <w:rsid w:val="000750DB"/>
    <w:rsid w:val="00082B91"/>
    <w:rsid w:val="000836A0"/>
    <w:rsid w:val="00086A24"/>
    <w:rsid w:val="00086C02"/>
    <w:rsid w:val="00087F4C"/>
    <w:rsid w:val="00092CDD"/>
    <w:rsid w:val="00094819"/>
    <w:rsid w:val="000A1033"/>
    <w:rsid w:val="000A1065"/>
    <w:rsid w:val="000A3BA8"/>
    <w:rsid w:val="000A4504"/>
    <w:rsid w:val="000A5947"/>
    <w:rsid w:val="000B0B96"/>
    <w:rsid w:val="000B36E3"/>
    <w:rsid w:val="000C2CA3"/>
    <w:rsid w:val="000D2E93"/>
    <w:rsid w:val="000E2C18"/>
    <w:rsid w:val="000E2D66"/>
    <w:rsid w:val="000E3CB2"/>
    <w:rsid w:val="000E5A1A"/>
    <w:rsid w:val="000F05EE"/>
    <w:rsid w:val="0010190F"/>
    <w:rsid w:val="00101EB2"/>
    <w:rsid w:val="00103D9C"/>
    <w:rsid w:val="00104DA1"/>
    <w:rsid w:val="00107627"/>
    <w:rsid w:val="0011627E"/>
    <w:rsid w:val="001215EB"/>
    <w:rsid w:val="0013115F"/>
    <w:rsid w:val="0013122D"/>
    <w:rsid w:val="0013149F"/>
    <w:rsid w:val="00131B8C"/>
    <w:rsid w:val="001329CB"/>
    <w:rsid w:val="00136F23"/>
    <w:rsid w:val="00141174"/>
    <w:rsid w:val="001441C2"/>
    <w:rsid w:val="00144540"/>
    <w:rsid w:val="001472B9"/>
    <w:rsid w:val="00147673"/>
    <w:rsid w:val="001503AB"/>
    <w:rsid w:val="00150680"/>
    <w:rsid w:val="00152D9F"/>
    <w:rsid w:val="00165252"/>
    <w:rsid w:val="001722DE"/>
    <w:rsid w:val="00177DC7"/>
    <w:rsid w:val="00187F03"/>
    <w:rsid w:val="00192530"/>
    <w:rsid w:val="001A0241"/>
    <w:rsid w:val="001A3FFC"/>
    <w:rsid w:val="001A54BC"/>
    <w:rsid w:val="001B0624"/>
    <w:rsid w:val="001C0BD3"/>
    <w:rsid w:val="001C35D5"/>
    <w:rsid w:val="001C3FF5"/>
    <w:rsid w:val="001D158A"/>
    <w:rsid w:val="001D639A"/>
    <w:rsid w:val="001D7815"/>
    <w:rsid w:val="001E120E"/>
    <w:rsid w:val="001E28D5"/>
    <w:rsid w:val="001E2F3D"/>
    <w:rsid w:val="001F2914"/>
    <w:rsid w:val="001F3E62"/>
    <w:rsid w:val="00204117"/>
    <w:rsid w:val="00206ECC"/>
    <w:rsid w:val="0021149E"/>
    <w:rsid w:val="002138EC"/>
    <w:rsid w:val="00220D25"/>
    <w:rsid w:val="00224514"/>
    <w:rsid w:val="002305C1"/>
    <w:rsid w:val="0023370E"/>
    <w:rsid w:val="0023569E"/>
    <w:rsid w:val="00241814"/>
    <w:rsid w:val="00260031"/>
    <w:rsid w:val="00260CD2"/>
    <w:rsid w:val="00261D96"/>
    <w:rsid w:val="00272E56"/>
    <w:rsid w:val="00274981"/>
    <w:rsid w:val="00283241"/>
    <w:rsid w:val="00295136"/>
    <w:rsid w:val="002972C3"/>
    <w:rsid w:val="002A1F7E"/>
    <w:rsid w:val="002A35D7"/>
    <w:rsid w:val="002A3E48"/>
    <w:rsid w:val="002B41C7"/>
    <w:rsid w:val="002B56E9"/>
    <w:rsid w:val="002C7A5C"/>
    <w:rsid w:val="002D1CD9"/>
    <w:rsid w:val="002E654E"/>
    <w:rsid w:val="002E6753"/>
    <w:rsid w:val="002F4645"/>
    <w:rsid w:val="002F72E6"/>
    <w:rsid w:val="003048D3"/>
    <w:rsid w:val="00311BD6"/>
    <w:rsid w:val="00311C1B"/>
    <w:rsid w:val="003303F8"/>
    <w:rsid w:val="003357CE"/>
    <w:rsid w:val="003432E7"/>
    <w:rsid w:val="00350D85"/>
    <w:rsid w:val="00351592"/>
    <w:rsid w:val="00361431"/>
    <w:rsid w:val="00363459"/>
    <w:rsid w:val="003709E8"/>
    <w:rsid w:val="0037148B"/>
    <w:rsid w:val="003735CF"/>
    <w:rsid w:val="003743F0"/>
    <w:rsid w:val="003829A1"/>
    <w:rsid w:val="00384072"/>
    <w:rsid w:val="00385236"/>
    <w:rsid w:val="003910F4"/>
    <w:rsid w:val="003A10FC"/>
    <w:rsid w:val="003A2F5A"/>
    <w:rsid w:val="003B238C"/>
    <w:rsid w:val="003B4BD0"/>
    <w:rsid w:val="003B7AA5"/>
    <w:rsid w:val="003B7BEA"/>
    <w:rsid w:val="003D5C28"/>
    <w:rsid w:val="003E43B0"/>
    <w:rsid w:val="003F0810"/>
    <w:rsid w:val="003F7268"/>
    <w:rsid w:val="00400485"/>
    <w:rsid w:val="00411813"/>
    <w:rsid w:val="00412FA7"/>
    <w:rsid w:val="00427DD9"/>
    <w:rsid w:val="00430D5B"/>
    <w:rsid w:val="00444249"/>
    <w:rsid w:val="004442B7"/>
    <w:rsid w:val="004509FD"/>
    <w:rsid w:val="00453CEC"/>
    <w:rsid w:val="00457B22"/>
    <w:rsid w:val="00462345"/>
    <w:rsid w:val="00480B47"/>
    <w:rsid w:val="0048252A"/>
    <w:rsid w:val="00484B15"/>
    <w:rsid w:val="00492345"/>
    <w:rsid w:val="004934D9"/>
    <w:rsid w:val="004A2522"/>
    <w:rsid w:val="004A6DCA"/>
    <w:rsid w:val="004A6F09"/>
    <w:rsid w:val="004B0B4F"/>
    <w:rsid w:val="004C338C"/>
    <w:rsid w:val="004D25D6"/>
    <w:rsid w:val="004D305A"/>
    <w:rsid w:val="004D73B1"/>
    <w:rsid w:val="004E2CA4"/>
    <w:rsid w:val="004E538C"/>
    <w:rsid w:val="004F7982"/>
    <w:rsid w:val="00501A2D"/>
    <w:rsid w:val="0051579C"/>
    <w:rsid w:val="005175F7"/>
    <w:rsid w:val="00522C4B"/>
    <w:rsid w:val="00530A33"/>
    <w:rsid w:val="00535DCA"/>
    <w:rsid w:val="005362DB"/>
    <w:rsid w:val="00541E26"/>
    <w:rsid w:val="005464C2"/>
    <w:rsid w:val="005500D0"/>
    <w:rsid w:val="00557327"/>
    <w:rsid w:val="00561E91"/>
    <w:rsid w:val="0056265F"/>
    <w:rsid w:val="0056511F"/>
    <w:rsid w:val="00570738"/>
    <w:rsid w:val="0057564D"/>
    <w:rsid w:val="00576CA5"/>
    <w:rsid w:val="00591D7C"/>
    <w:rsid w:val="005A16D3"/>
    <w:rsid w:val="005A19E7"/>
    <w:rsid w:val="005A29B1"/>
    <w:rsid w:val="005A2BE8"/>
    <w:rsid w:val="005A52BE"/>
    <w:rsid w:val="005B0975"/>
    <w:rsid w:val="005B717A"/>
    <w:rsid w:val="005B7908"/>
    <w:rsid w:val="005C009F"/>
    <w:rsid w:val="005C1DAE"/>
    <w:rsid w:val="005C58E9"/>
    <w:rsid w:val="005D19D5"/>
    <w:rsid w:val="005D7320"/>
    <w:rsid w:val="005E2235"/>
    <w:rsid w:val="005E498B"/>
    <w:rsid w:val="005E4CB1"/>
    <w:rsid w:val="005E6BF8"/>
    <w:rsid w:val="005F15F5"/>
    <w:rsid w:val="005F23B3"/>
    <w:rsid w:val="005F5F26"/>
    <w:rsid w:val="00600C9A"/>
    <w:rsid w:val="0060160E"/>
    <w:rsid w:val="006019EC"/>
    <w:rsid w:val="006030C1"/>
    <w:rsid w:val="006061F3"/>
    <w:rsid w:val="0061406A"/>
    <w:rsid w:val="0062215C"/>
    <w:rsid w:val="006243F2"/>
    <w:rsid w:val="00630955"/>
    <w:rsid w:val="00633321"/>
    <w:rsid w:val="00635930"/>
    <w:rsid w:val="00636C49"/>
    <w:rsid w:val="0063779C"/>
    <w:rsid w:val="006432A9"/>
    <w:rsid w:val="00647080"/>
    <w:rsid w:val="00647161"/>
    <w:rsid w:val="006543D3"/>
    <w:rsid w:val="0065530D"/>
    <w:rsid w:val="00655656"/>
    <w:rsid w:val="006579C2"/>
    <w:rsid w:val="00660581"/>
    <w:rsid w:val="0067037B"/>
    <w:rsid w:val="00672AFA"/>
    <w:rsid w:val="00674877"/>
    <w:rsid w:val="0067776D"/>
    <w:rsid w:val="006778F6"/>
    <w:rsid w:val="00693AD2"/>
    <w:rsid w:val="0069731F"/>
    <w:rsid w:val="006A1E01"/>
    <w:rsid w:val="006B0FF3"/>
    <w:rsid w:val="006B36B3"/>
    <w:rsid w:val="006B6668"/>
    <w:rsid w:val="006C4336"/>
    <w:rsid w:val="006C4ECE"/>
    <w:rsid w:val="006C63AE"/>
    <w:rsid w:val="006C7A31"/>
    <w:rsid w:val="006D194D"/>
    <w:rsid w:val="006D29BC"/>
    <w:rsid w:val="006D65FE"/>
    <w:rsid w:val="006E1E6D"/>
    <w:rsid w:val="006E41BB"/>
    <w:rsid w:val="006F3D80"/>
    <w:rsid w:val="00712169"/>
    <w:rsid w:val="00715C7E"/>
    <w:rsid w:val="00715D07"/>
    <w:rsid w:val="00725BBF"/>
    <w:rsid w:val="0072744C"/>
    <w:rsid w:val="00730315"/>
    <w:rsid w:val="00733A1E"/>
    <w:rsid w:val="00733B3C"/>
    <w:rsid w:val="00737D7F"/>
    <w:rsid w:val="00742D56"/>
    <w:rsid w:val="007475B9"/>
    <w:rsid w:val="0075084C"/>
    <w:rsid w:val="007524BA"/>
    <w:rsid w:val="00752B51"/>
    <w:rsid w:val="007534BA"/>
    <w:rsid w:val="007549E3"/>
    <w:rsid w:val="00763E8D"/>
    <w:rsid w:val="00764D4B"/>
    <w:rsid w:val="0076514E"/>
    <w:rsid w:val="00767B71"/>
    <w:rsid w:val="007709D5"/>
    <w:rsid w:val="00771192"/>
    <w:rsid w:val="007713E3"/>
    <w:rsid w:val="007756C5"/>
    <w:rsid w:val="007837EB"/>
    <w:rsid w:val="0079117F"/>
    <w:rsid w:val="00794C7F"/>
    <w:rsid w:val="00795AF1"/>
    <w:rsid w:val="007A1F5F"/>
    <w:rsid w:val="007A2E0C"/>
    <w:rsid w:val="007A6859"/>
    <w:rsid w:val="007A6DC7"/>
    <w:rsid w:val="007B187A"/>
    <w:rsid w:val="007B1BDB"/>
    <w:rsid w:val="007B6E08"/>
    <w:rsid w:val="007C5C77"/>
    <w:rsid w:val="007C7849"/>
    <w:rsid w:val="007D4F3A"/>
    <w:rsid w:val="007D7873"/>
    <w:rsid w:val="007E0F8C"/>
    <w:rsid w:val="007E5976"/>
    <w:rsid w:val="008002EB"/>
    <w:rsid w:val="008111AF"/>
    <w:rsid w:val="00820447"/>
    <w:rsid w:val="00823687"/>
    <w:rsid w:val="00832FFD"/>
    <w:rsid w:val="008349D3"/>
    <w:rsid w:val="00860170"/>
    <w:rsid w:val="00861922"/>
    <w:rsid w:val="00865FEF"/>
    <w:rsid w:val="008672A3"/>
    <w:rsid w:val="00867AA6"/>
    <w:rsid w:val="00872A05"/>
    <w:rsid w:val="00882636"/>
    <w:rsid w:val="0088640D"/>
    <w:rsid w:val="00891944"/>
    <w:rsid w:val="00891C66"/>
    <w:rsid w:val="008949E1"/>
    <w:rsid w:val="0089511E"/>
    <w:rsid w:val="008957FA"/>
    <w:rsid w:val="0089688A"/>
    <w:rsid w:val="008B482C"/>
    <w:rsid w:val="008B707D"/>
    <w:rsid w:val="008B736E"/>
    <w:rsid w:val="008C4D80"/>
    <w:rsid w:val="008C53AE"/>
    <w:rsid w:val="008D4D85"/>
    <w:rsid w:val="008D501B"/>
    <w:rsid w:val="008D5CDE"/>
    <w:rsid w:val="008D7568"/>
    <w:rsid w:val="008E0E96"/>
    <w:rsid w:val="008E3038"/>
    <w:rsid w:val="008F0844"/>
    <w:rsid w:val="008F1623"/>
    <w:rsid w:val="008F400D"/>
    <w:rsid w:val="008F668A"/>
    <w:rsid w:val="009055CB"/>
    <w:rsid w:val="009074FB"/>
    <w:rsid w:val="009231F2"/>
    <w:rsid w:val="009305DC"/>
    <w:rsid w:val="009306B5"/>
    <w:rsid w:val="00931573"/>
    <w:rsid w:val="00934447"/>
    <w:rsid w:val="00934935"/>
    <w:rsid w:val="00936403"/>
    <w:rsid w:val="0095414E"/>
    <w:rsid w:val="009570D5"/>
    <w:rsid w:val="0095717B"/>
    <w:rsid w:val="0096153B"/>
    <w:rsid w:val="00965BDE"/>
    <w:rsid w:val="009679BB"/>
    <w:rsid w:val="009714EC"/>
    <w:rsid w:val="0097516F"/>
    <w:rsid w:val="00977356"/>
    <w:rsid w:val="0097768C"/>
    <w:rsid w:val="009825DE"/>
    <w:rsid w:val="0098316B"/>
    <w:rsid w:val="0098559C"/>
    <w:rsid w:val="00986C27"/>
    <w:rsid w:val="00986E85"/>
    <w:rsid w:val="0099152D"/>
    <w:rsid w:val="00994A98"/>
    <w:rsid w:val="00995EB8"/>
    <w:rsid w:val="009A0C66"/>
    <w:rsid w:val="009A22A7"/>
    <w:rsid w:val="009A2CF3"/>
    <w:rsid w:val="009A4C19"/>
    <w:rsid w:val="009A64FE"/>
    <w:rsid w:val="009B0894"/>
    <w:rsid w:val="009B0E25"/>
    <w:rsid w:val="009C0720"/>
    <w:rsid w:val="009C69B1"/>
    <w:rsid w:val="009C6BD9"/>
    <w:rsid w:val="009D136D"/>
    <w:rsid w:val="009D17EC"/>
    <w:rsid w:val="009D205E"/>
    <w:rsid w:val="009D6C5F"/>
    <w:rsid w:val="009E7E33"/>
    <w:rsid w:val="00A116BC"/>
    <w:rsid w:val="00A1396B"/>
    <w:rsid w:val="00A1624E"/>
    <w:rsid w:val="00A22DE3"/>
    <w:rsid w:val="00A26335"/>
    <w:rsid w:val="00A2726F"/>
    <w:rsid w:val="00A300BB"/>
    <w:rsid w:val="00A3122F"/>
    <w:rsid w:val="00A35C83"/>
    <w:rsid w:val="00A4040A"/>
    <w:rsid w:val="00A41912"/>
    <w:rsid w:val="00A43D7D"/>
    <w:rsid w:val="00A4572A"/>
    <w:rsid w:val="00A46409"/>
    <w:rsid w:val="00A51754"/>
    <w:rsid w:val="00A75A8E"/>
    <w:rsid w:val="00A801C8"/>
    <w:rsid w:val="00A9026D"/>
    <w:rsid w:val="00A9555E"/>
    <w:rsid w:val="00A97C60"/>
    <w:rsid w:val="00AA1B29"/>
    <w:rsid w:val="00AB1CEA"/>
    <w:rsid w:val="00AD38FE"/>
    <w:rsid w:val="00AD5ECD"/>
    <w:rsid w:val="00AD703A"/>
    <w:rsid w:val="00AE14D2"/>
    <w:rsid w:val="00AE6858"/>
    <w:rsid w:val="00AE6CC4"/>
    <w:rsid w:val="00AF2CE0"/>
    <w:rsid w:val="00AF6EB9"/>
    <w:rsid w:val="00B06781"/>
    <w:rsid w:val="00B07B7E"/>
    <w:rsid w:val="00B23C3C"/>
    <w:rsid w:val="00B2496F"/>
    <w:rsid w:val="00B24C56"/>
    <w:rsid w:val="00B26E81"/>
    <w:rsid w:val="00B30AB3"/>
    <w:rsid w:val="00B35FFD"/>
    <w:rsid w:val="00B41596"/>
    <w:rsid w:val="00B4297E"/>
    <w:rsid w:val="00B43B21"/>
    <w:rsid w:val="00B44A5C"/>
    <w:rsid w:val="00B45345"/>
    <w:rsid w:val="00B51DE0"/>
    <w:rsid w:val="00B5615D"/>
    <w:rsid w:val="00B609A8"/>
    <w:rsid w:val="00B6105E"/>
    <w:rsid w:val="00B70F61"/>
    <w:rsid w:val="00B77EA0"/>
    <w:rsid w:val="00B80944"/>
    <w:rsid w:val="00B8434C"/>
    <w:rsid w:val="00B84E14"/>
    <w:rsid w:val="00B9094E"/>
    <w:rsid w:val="00B91DD8"/>
    <w:rsid w:val="00BA624E"/>
    <w:rsid w:val="00BA64E0"/>
    <w:rsid w:val="00BA6757"/>
    <w:rsid w:val="00BA729D"/>
    <w:rsid w:val="00BB4560"/>
    <w:rsid w:val="00BC069E"/>
    <w:rsid w:val="00BC0FBF"/>
    <w:rsid w:val="00BC45A8"/>
    <w:rsid w:val="00BC5B25"/>
    <w:rsid w:val="00BE09B3"/>
    <w:rsid w:val="00BF08B8"/>
    <w:rsid w:val="00BF42E1"/>
    <w:rsid w:val="00BF48B7"/>
    <w:rsid w:val="00BF6A17"/>
    <w:rsid w:val="00C03DC0"/>
    <w:rsid w:val="00C07904"/>
    <w:rsid w:val="00C20676"/>
    <w:rsid w:val="00C21B23"/>
    <w:rsid w:val="00C2779F"/>
    <w:rsid w:val="00C301E3"/>
    <w:rsid w:val="00C359BA"/>
    <w:rsid w:val="00C43626"/>
    <w:rsid w:val="00C449A5"/>
    <w:rsid w:val="00C4621C"/>
    <w:rsid w:val="00C47680"/>
    <w:rsid w:val="00C534A7"/>
    <w:rsid w:val="00C544BF"/>
    <w:rsid w:val="00C54B30"/>
    <w:rsid w:val="00C57545"/>
    <w:rsid w:val="00C601F4"/>
    <w:rsid w:val="00C602CA"/>
    <w:rsid w:val="00C62EAB"/>
    <w:rsid w:val="00C66D94"/>
    <w:rsid w:val="00C674FA"/>
    <w:rsid w:val="00C8120D"/>
    <w:rsid w:val="00C82BE6"/>
    <w:rsid w:val="00C83E75"/>
    <w:rsid w:val="00C8517E"/>
    <w:rsid w:val="00C85336"/>
    <w:rsid w:val="00C86879"/>
    <w:rsid w:val="00C91693"/>
    <w:rsid w:val="00C9480F"/>
    <w:rsid w:val="00C94A1F"/>
    <w:rsid w:val="00C977D6"/>
    <w:rsid w:val="00CA04F4"/>
    <w:rsid w:val="00CA2702"/>
    <w:rsid w:val="00CA6DCA"/>
    <w:rsid w:val="00CA6FFD"/>
    <w:rsid w:val="00CA728E"/>
    <w:rsid w:val="00CB71FA"/>
    <w:rsid w:val="00CC625D"/>
    <w:rsid w:val="00CC76EC"/>
    <w:rsid w:val="00CD2F0E"/>
    <w:rsid w:val="00CD480F"/>
    <w:rsid w:val="00CD4E94"/>
    <w:rsid w:val="00CD53C4"/>
    <w:rsid w:val="00CD5860"/>
    <w:rsid w:val="00CE2B90"/>
    <w:rsid w:val="00CE52A0"/>
    <w:rsid w:val="00CE5B02"/>
    <w:rsid w:val="00CE7D87"/>
    <w:rsid w:val="00CF472B"/>
    <w:rsid w:val="00CF773C"/>
    <w:rsid w:val="00D051AF"/>
    <w:rsid w:val="00D12674"/>
    <w:rsid w:val="00D165F8"/>
    <w:rsid w:val="00D308A2"/>
    <w:rsid w:val="00D40345"/>
    <w:rsid w:val="00D40532"/>
    <w:rsid w:val="00D46D10"/>
    <w:rsid w:val="00D523BB"/>
    <w:rsid w:val="00D53596"/>
    <w:rsid w:val="00D57236"/>
    <w:rsid w:val="00D57FB7"/>
    <w:rsid w:val="00D64276"/>
    <w:rsid w:val="00D6716B"/>
    <w:rsid w:val="00D74A05"/>
    <w:rsid w:val="00D81246"/>
    <w:rsid w:val="00D814CB"/>
    <w:rsid w:val="00D8550D"/>
    <w:rsid w:val="00D92290"/>
    <w:rsid w:val="00D94E68"/>
    <w:rsid w:val="00D95F36"/>
    <w:rsid w:val="00D97D5B"/>
    <w:rsid w:val="00DA0420"/>
    <w:rsid w:val="00DA16DB"/>
    <w:rsid w:val="00DA5977"/>
    <w:rsid w:val="00DB5AD1"/>
    <w:rsid w:val="00DC299A"/>
    <w:rsid w:val="00DD1AFB"/>
    <w:rsid w:val="00DD50AF"/>
    <w:rsid w:val="00DE61DA"/>
    <w:rsid w:val="00DE6BAD"/>
    <w:rsid w:val="00DF3F09"/>
    <w:rsid w:val="00E01047"/>
    <w:rsid w:val="00E10A6F"/>
    <w:rsid w:val="00E17AA0"/>
    <w:rsid w:val="00E24AC4"/>
    <w:rsid w:val="00E35722"/>
    <w:rsid w:val="00E409F7"/>
    <w:rsid w:val="00E42891"/>
    <w:rsid w:val="00E44146"/>
    <w:rsid w:val="00E475C0"/>
    <w:rsid w:val="00E47C52"/>
    <w:rsid w:val="00E50F8F"/>
    <w:rsid w:val="00E5146F"/>
    <w:rsid w:val="00E52F1A"/>
    <w:rsid w:val="00E6541E"/>
    <w:rsid w:val="00E66A46"/>
    <w:rsid w:val="00E7061C"/>
    <w:rsid w:val="00E70D74"/>
    <w:rsid w:val="00E86D22"/>
    <w:rsid w:val="00E9246D"/>
    <w:rsid w:val="00E92A6A"/>
    <w:rsid w:val="00E94C3E"/>
    <w:rsid w:val="00EA06BE"/>
    <w:rsid w:val="00EA4D7A"/>
    <w:rsid w:val="00EB0C4D"/>
    <w:rsid w:val="00EB0D1F"/>
    <w:rsid w:val="00EB48F7"/>
    <w:rsid w:val="00EB4F20"/>
    <w:rsid w:val="00EC0978"/>
    <w:rsid w:val="00EC1D8F"/>
    <w:rsid w:val="00EC253E"/>
    <w:rsid w:val="00ED3042"/>
    <w:rsid w:val="00ED60B1"/>
    <w:rsid w:val="00EE2931"/>
    <w:rsid w:val="00EE5FF0"/>
    <w:rsid w:val="00EF05CF"/>
    <w:rsid w:val="00EF2950"/>
    <w:rsid w:val="00EF7976"/>
    <w:rsid w:val="00F02917"/>
    <w:rsid w:val="00F0506A"/>
    <w:rsid w:val="00F05114"/>
    <w:rsid w:val="00F120EA"/>
    <w:rsid w:val="00F16F0B"/>
    <w:rsid w:val="00F32F0B"/>
    <w:rsid w:val="00F3378F"/>
    <w:rsid w:val="00F37AA7"/>
    <w:rsid w:val="00F50A1A"/>
    <w:rsid w:val="00F55FB0"/>
    <w:rsid w:val="00F56FEC"/>
    <w:rsid w:val="00F57855"/>
    <w:rsid w:val="00F63E92"/>
    <w:rsid w:val="00F65452"/>
    <w:rsid w:val="00F668E1"/>
    <w:rsid w:val="00F704DA"/>
    <w:rsid w:val="00F76300"/>
    <w:rsid w:val="00F7682B"/>
    <w:rsid w:val="00F87009"/>
    <w:rsid w:val="00F908C8"/>
    <w:rsid w:val="00F97A5A"/>
    <w:rsid w:val="00FA11DF"/>
    <w:rsid w:val="00FA452E"/>
    <w:rsid w:val="00FB313C"/>
    <w:rsid w:val="00FB4522"/>
    <w:rsid w:val="00FC49A7"/>
    <w:rsid w:val="00FD136D"/>
    <w:rsid w:val="00FD32B4"/>
    <w:rsid w:val="00FD4B51"/>
    <w:rsid w:val="00FD5BC3"/>
    <w:rsid w:val="00FE061D"/>
    <w:rsid w:val="00FE113A"/>
    <w:rsid w:val="00FE4FD5"/>
    <w:rsid w:val="00FE7488"/>
    <w:rsid w:val="00FE7E1E"/>
    <w:rsid w:val="00FF16AF"/>
    <w:rsid w:val="00FF4015"/>
    <w:rsid w:val="00FF432F"/>
    <w:rsid w:val="00FF4A0A"/>
    <w:rsid w:val="00FF7765"/>
    <w:rsid w:val="0E0E129C"/>
    <w:rsid w:val="1122C1CD"/>
    <w:rsid w:val="2DC7FBA7"/>
    <w:rsid w:val="2FF98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15E33"/>
  <w15:docId w15:val="{0740552E-F2FD-48EF-98C7-2ADC89C632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6409"/>
    <w:rPr>
      <w:sz w:val="24"/>
      <w:szCs w:val="24"/>
    </w:rPr>
  </w:style>
  <w:style w:type="paragraph" w:styleId="Heading1">
    <w:name w:val="heading 1"/>
    <w:basedOn w:val="Normal"/>
    <w:link w:val="Heading1Char"/>
    <w:qFormat/>
    <w:rsid w:val="00A46409"/>
    <w:pPr>
      <w:keepNext/>
      <w:spacing w:before="240" w:after="60"/>
      <w:jc w:val="both"/>
      <w:outlineLvl w:val="0"/>
    </w:pPr>
    <w:rPr>
      <w:rFonts w:ascii="Arial" w:hAnsi="Arial" w:eastAsia="Calibri" w:cs="Arial"/>
      <w:b/>
      <w:kern w:val="32"/>
      <w:sz w:val="32"/>
      <w:szCs w:val="32"/>
    </w:rPr>
  </w:style>
  <w:style w:type="paragraph" w:styleId="Heading2">
    <w:name w:val="heading 2"/>
    <w:basedOn w:val="Normal"/>
    <w:link w:val="Heading2Char"/>
    <w:qFormat/>
    <w:rsid w:val="00A46409"/>
    <w:pPr>
      <w:keepNext/>
      <w:spacing w:before="240" w:after="60"/>
      <w:jc w:val="both"/>
      <w:outlineLvl w:val="1"/>
    </w:pPr>
    <w:rPr>
      <w:rFonts w:ascii="Arial" w:hAnsi="Arial" w:eastAsia="Calibri" w:cs="Arial"/>
      <w:b/>
      <w:i/>
      <w:sz w:val="28"/>
      <w:szCs w:val="28"/>
    </w:rPr>
  </w:style>
  <w:style w:type="paragraph" w:styleId="Heading5">
    <w:name w:val="heading 5"/>
    <w:basedOn w:val="Normal"/>
    <w:link w:val="Heading5Char"/>
    <w:qFormat/>
    <w:rsid w:val="00A46409"/>
    <w:pPr>
      <w:spacing w:before="240" w:after="60"/>
      <w:jc w:val="both"/>
      <w:outlineLvl w:val="4"/>
    </w:pPr>
    <w:rPr>
      <w:rFonts w:ascii="Arial" w:hAnsi="Arial" w:eastAsia="Calibri"/>
      <w:b/>
      <w:i/>
      <w:sz w:val="26"/>
      <w:szCs w:val="26"/>
    </w:rPr>
  </w:style>
  <w:style w:type="paragraph" w:styleId="Heading7">
    <w:name w:val="heading 7"/>
    <w:basedOn w:val="Normal"/>
    <w:link w:val="Heading7Char"/>
    <w:qFormat/>
    <w:rsid w:val="00A46409"/>
    <w:pPr>
      <w:spacing w:before="240" w:after="60"/>
      <w:jc w:val="both"/>
      <w:outlineLvl w:val="6"/>
    </w:pPr>
    <w:rPr>
      <w:rFonts w:eastAsia="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A46409"/>
    <w:rPr>
      <w:rFonts w:ascii="Arial" w:hAnsi="Arial" w:eastAsia="Calibri" w:cs="Arial"/>
      <w:b/>
      <w:i/>
      <w:sz w:val="28"/>
      <w:szCs w:val="28"/>
      <w:lang w:val="en-US" w:eastAsia="en-US" w:bidi="ar-SA"/>
    </w:rPr>
  </w:style>
  <w:style w:type="paragraph" w:styleId="Header">
    <w:name w:val="header"/>
    <w:basedOn w:val="Normal"/>
    <w:link w:val="HeaderChar"/>
    <w:rsid w:val="00A46409"/>
    <w:pPr>
      <w:tabs>
        <w:tab w:val="center" w:pos="4320"/>
        <w:tab w:val="right" w:pos="8640"/>
      </w:tabs>
      <w:jc w:val="both"/>
    </w:pPr>
    <w:rPr>
      <w:rFonts w:ascii="Arial" w:hAnsi="Arial" w:eastAsia="Calibri"/>
      <w:sz w:val="22"/>
      <w:szCs w:val="20"/>
    </w:rPr>
  </w:style>
  <w:style w:type="character" w:styleId="HeaderChar" w:customStyle="1">
    <w:name w:val="Header Char"/>
    <w:basedOn w:val="DefaultParagraphFont"/>
    <w:link w:val="Header"/>
    <w:rsid w:val="00A46409"/>
    <w:rPr>
      <w:rFonts w:ascii="Arial" w:hAnsi="Arial" w:eastAsia="Calibri"/>
      <w:sz w:val="22"/>
      <w:lang w:val="en-US" w:eastAsia="en-US" w:bidi="ar-SA"/>
    </w:rPr>
  </w:style>
  <w:style w:type="character" w:styleId="Heading1Char" w:customStyle="1">
    <w:name w:val="Heading 1 Char"/>
    <w:basedOn w:val="DefaultParagraphFont"/>
    <w:link w:val="Heading1"/>
    <w:rsid w:val="00A46409"/>
    <w:rPr>
      <w:rFonts w:ascii="Arial" w:hAnsi="Arial" w:eastAsia="Calibri" w:cs="Arial"/>
      <w:b/>
      <w:kern w:val="32"/>
      <w:sz w:val="32"/>
      <w:szCs w:val="32"/>
      <w:lang w:val="en-US" w:eastAsia="en-US" w:bidi="ar-SA"/>
    </w:rPr>
  </w:style>
  <w:style w:type="character" w:styleId="Heading7Char" w:customStyle="1">
    <w:name w:val="Heading 7 Char"/>
    <w:basedOn w:val="DefaultParagraphFont"/>
    <w:link w:val="Heading7"/>
    <w:rsid w:val="00A46409"/>
    <w:rPr>
      <w:rFonts w:eastAsia="Calibri"/>
      <w:sz w:val="24"/>
      <w:szCs w:val="24"/>
      <w:lang w:val="en-US" w:eastAsia="en-US" w:bidi="ar-SA"/>
    </w:rPr>
  </w:style>
  <w:style w:type="character" w:styleId="Heading5Char" w:customStyle="1">
    <w:name w:val="Heading 5 Char"/>
    <w:basedOn w:val="DefaultParagraphFont"/>
    <w:link w:val="Heading5"/>
    <w:rsid w:val="00A46409"/>
    <w:rPr>
      <w:rFonts w:ascii="Arial" w:hAnsi="Arial" w:eastAsia="Calibri"/>
      <w:b/>
      <w:i/>
      <w:sz w:val="26"/>
      <w:szCs w:val="26"/>
      <w:lang w:val="en-US" w:eastAsia="en-US" w:bidi="ar-SA"/>
    </w:rPr>
  </w:style>
  <w:style w:type="paragraph" w:styleId="Body" w:customStyle="1">
    <w:name w:val="Body"/>
    <w:basedOn w:val="Normal"/>
    <w:rsid w:val="00A46409"/>
    <w:pPr>
      <w:spacing w:after="240" w:line="264" w:lineRule="auto"/>
      <w:jc w:val="both"/>
    </w:pPr>
    <w:rPr>
      <w:rFonts w:ascii="Arial" w:hAnsi="Arial" w:eastAsia="Calibri"/>
      <w:sz w:val="20"/>
      <w:szCs w:val="20"/>
    </w:rPr>
  </w:style>
  <w:style w:type="paragraph" w:styleId="BodyText2">
    <w:name w:val="Body Text 2"/>
    <w:basedOn w:val="Normal"/>
    <w:link w:val="BodyText2Char"/>
    <w:rsid w:val="00A46409"/>
    <w:pPr>
      <w:numPr>
        <w:ilvl w:val="12"/>
      </w:numPr>
      <w:jc w:val="both"/>
    </w:pPr>
    <w:rPr>
      <w:rFonts w:eastAsia="Calibri"/>
      <w:color w:val="FF0000"/>
      <w:spacing w:val="4"/>
      <w:szCs w:val="20"/>
    </w:rPr>
  </w:style>
  <w:style w:type="character" w:styleId="BodyText2Char" w:customStyle="1">
    <w:name w:val="Body Text 2 Char"/>
    <w:basedOn w:val="DefaultParagraphFont"/>
    <w:link w:val="BodyText2"/>
    <w:rsid w:val="00A46409"/>
    <w:rPr>
      <w:rFonts w:eastAsia="Calibri"/>
      <w:color w:val="FF0000"/>
      <w:spacing w:val="4"/>
      <w:sz w:val="24"/>
      <w:lang w:val="en-US" w:eastAsia="en-US" w:bidi="ar-SA"/>
    </w:rPr>
  </w:style>
  <w:style w:type="character" w:styleId="EmailStyle24" w:customStyle="1">
    <w:name w:val="EmailStyle24"/>
    <w:basedOn w:val="DefaultParagraphFont"/>
    <w:rsid w:val="00A46409"/>
    <w:rPr>
      <w:rFonts w:ascii="Arial" w:hAnsi="Arial" w:cs="Arial"/>
      <w:color w:val="000080"/>
      <w:sz w:val="20"/>
      <w:szCs w:val="20"/>
    </w:rPr>
  </w:style>
  <w:style w:type="character" w:styleId="Hyperlink">
    <w:name w:val="Hyperlink"/>
    <w:basedOn w:val="DefaultParagraphFont"/>
    <w:rsid w:val="00A46409"/>
    <w:rPr>
      <w:color w:val="0000FF"/>
      <w:u w:val="single"/>
    </w:rPr>
  </w:style>
  <w:style w:type="paragraph" w:styleId="ListParagraph">
    <w:name w:val="List Paragraph"/>
    <w:basedOn w:val="Normal"/>
    <w:uiPriority w:val="34"/>
    <w:qFormat/>
    <w:rsid w:val="00A46409"/>
    <w:pPr>
      <w:spacing w:after="200" w:line="276" w:lineRule="auto"/>
      <w:ind w:left="720"/>
      <w:contextualSpacing/>
    </w:pPr>
    <w:rPr>
      <w:rFonts w:ascii="Calibri" w:hAnsi="Calibri" w:eastAsia="Calibri" w:cs="Tahoma"/>
      <w:sz w:val="22"/>
      <w:szCs w:val="22"/>
    </w:rPr>
  </w:style>
  <w:style w:type="character" w:styleId="UnresolvedMention">
    <w:name w:val="Unresolved Mention"/>
    <w:basedOn w:val="DefaultParagraphFont"/>
    <w:uiPriority w:val="99"/>
    <w:semiHidden/>
    <w:unhideWhenUsed/>
    <w:rsid w:val="00BF08B8"/>
    <w:rPr>
      <w:color w:val="808080"/>
      <w:shd w:val="clear" w:color="auto" w:fill="E6E6E6"/>
    </w:rPr>
  </w:style>
  <w:style w:type="paragraph" w:styleId="NormalWeb">
    <w:name w:val="Normal (Web)"/>
    <w:basedOn w:val="Normal"/>
    <w:uiPriority w:val="99"/>
    <w:unhideWhenUsed/>
    <w:rsid w:val="008C53AE"/>
    <w:pPr>
      <w:spacing w:before="100" w:beforeAutospacing="1" w:after="100" w:afterAutospacing="1"/>
    </w:pPr>
  </w:style>
  <w:style w:type="character" w:styleId="apple-tab-span" w:customStyle="1">
    <w:name w:val="apple-tab-span"/>
    <w:basedOn w:val="DefaultParagraphFont"/>
    <w:rsid w:val="008C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3332">
      <w:bodyDiv w:val="1"/>
      <w:marLeft w:val="0"/>
      <w:marRight w:val="0"/>
      <w:marTop w:val="0"/>
      <w:marBottom w:val="0"/>
      <w:divBdr>
        <w:top w:val="none" w:sz="0" w:space="0" w:color="auto"/>
        <w:left w:val="none" w:sz="0" w:space="0" w:color="auto"/>
        <w:bottom w:val="none" w:sz="0" w:space="0" w:color="auto"/>
        <w:right w:val="none" w:sz="0" w:space="0" w:color="auto"/>
      </w:divBdr>
    </w:div>
    <w:div w:id="325204549">
      <w:bodyDiv w:val="1"/>
      <w:marLeft w:val="0"/>
      <w:marRight w:val="0"/>
      <w:marTop w:val="0"/>
      <w:marBottom w:val="0"/>
      <w:divBdr>
        <w:top w:val="none" w:sz="0" w:space="0" w:color="auto"/>
        <w:left w:val="none" w:sz="0" w:space="0" w:color="auto"/>
        <w:bottom w:val="none" w:sz="0" w:space="0" w:color="auto"/>
        <w:right w:val="none" w:sz="0" w:space="0" w:color="auto"/>
      </w:divBdr>
      <w:divsChild>
        <w:div w:id="1684236080">
          <w:marLeft w:val="326"/>
          <w:marRight w:val="0"/>
          <w:marTop w:val="0"/>
          <w:marBottom w:val="0"/>
          <w:divBdr>
            <w:top w:val="none" w:sz="0" w:space="0" w:color="auto"/>
            <w:left w:val="none" w:sz="0" w:space="0" w:color="auto"/>
            <w:bottom w:val="none" w:sz="0" w:space="0" w:color="auto"/>
            <w:right w:val="none" w:sz="0" w:space="0" w:color="auto"/>
          </w:divBdr>
        </w:div>
        <w:div w:id="1314526582">
          <w:marLeft w:val="177"/>
          <w:marRight w:val="0"/>
          <w:marTop w:val="0"/>
          <w:marBottom w:val="0"/>
          <w:divBdr>
            <w:top w:val="none" w:sz="0" w:space="0" w:color="auto"/>
            <w:left w:val="none" w:sz="0" w:space="0" w:color="auto"/>
            <w:bottom w:val="none" w:sz="0" w:space="0" w:color="auto"/>
            <w:right w:val="none" w:sz="0" w:space="0" w:color="auto"/>
          </w:divBdr>
        </w:div>
      </w:divsChild>
    </w:div>
    <w:div w:id="989603113">
      <w:bodyDiv w:val="1"/>
      <w:marLeft w:val="0"/>
      <w:marRight w:val="0"/>
      <w:marTop w:val="0"/>
      <w:marBottom w:val="0"/>
      <w:divBdr>
        <w:top w:val="none" w:sz="0" w:space="0" w:color="auto"/>
        <w:left w:val="none" w:sz="0" w:space="0" w:color="auto"/>
        <w:bottom w:val="none" w:sz="0" w:space="0" w:color="auto"/>
        <w:right w:val="none" w:sz="0" w:space="0" w:color="auto"/>
      </w:divBdr>
    </w:div>
    <w:div w:id="1020471945">
      <w:bodyDiv w:val="1"/>
      <w:marLeft w:val="0"/>
      <w:marRight w:val="0"/>
      <w:marTop w:val="0"/>
      <w:marBottom w:val="0"/>
      <w:divBdr>
        <w:top w:val="none" w:sz="0" w:space="0" w:color="auto"/>
        <w:left w:val="none" w:sz="0" w:space="0" w:color="auto"/>
        <w:bottom w:val="none" w:sz="0" w:space="0" w:color="auto"/>
        <w:right w:val="none" w:sz="0" w:space="0" w:color="auto"/>
      </w:divBdr>
    </w:div>
    <w:div w:id="1093284605">
      <w:bodyDiv w:val="1"/>
      <w:marLeft w:val="0"/>
      <w:marRight w:val="0"/>
      <w:marTop w:val="0"/>
      <w:marBottom w:val="0"/>
      <w:divBdr>
        <w:top w:val="none" w:sz="0" w:space="0" w:color="auto"/>
        <w:left w:val="none" w:sz="0" w:space="0" w:color="auto"/>
        <w:bottom w:val="none" w:sz="0" w:space="0" w:color="auto"/>
        <w:right w:val="none" w:sz="0" w:space="0" w:color="auto"/>
      </w:divBdr>
    </w:div>
    <w:div w:id="1108357720">
      <w:bodyDiv w:val="1"/>
      <w:marLeft w:val="0"/>
      <w:marRight w:val="0"/>
      <w:marTop w:val="0"/>
      <w:marBottom w:val="0"/>
      <w:divBdr>
        <w:top w:val="none" w:sz="0" w:space="0" w:color="auto"/>
        <w:left w:val="none" w:sz="0" w:space="0" w:color="auto"/>
        <w:bottom w:val="none" w:sz="0" w:space="0" w:color="auto"/>
        <w:right w:val="none" w:sz="0" w:space="0" w:color="auto"/>
      </w:divBdr>
    </w:div>
    <w:div w:id="1238247072">
      <w:bodyDiv w:val="1"/>
      <w:marLeft w:val="0"/>
      <w:marRight w:val="0"/>
      <w:marTop w:val="0"/>
      <w:marBottom w:val="0"/>
      <w:divBdr>
        <w:top w:val="none" w:sz="0" w:space="0" w:color="auto"/>
        <w:left w:val="none" w:sz="0" w:space="0" w:color="auto"/>
        <w:bottom w:val="none" w:sz="0" w:space="0" w:color="auto"/>
        <w:right w:val="none" w:sz="0" w:space="0" w:color="auto"/>
      </w:divBdr>
    </w:div>
    <w:div w:id="1396513631">
      <w:bodyDiv w:val="1"/>
      <w:marLeft w:val="0"/>
      <w:marRight w:val="0"/>
      <w:marTop w:val="0"/>
      <w:marBottom w:val="0"/>
      <w:divBdr>
        <w:top w:val="none" w:sz="0" w:space="0" w:color="auto"/>
        <w:left w:val="none" w:sz="0" w:space="0" w:color="auto"/>
        <w:bottom w:val="none" w:sz="0" w:space="0" w:color="auto"/>
        <w:right w:val="none" w:sz="0" w:space="0" w:color="auto"/>
      </w:divBdr>
    </w:div>
    <w:div w:id="1670596209">
      <w:bodyDiv w:val="1"/>
      <w:marLeft w:val="0"/>
      <w:marRight w:val="0"/>
      <w:marTop w:val="0"/>
      <w:marBottom w:val="0"/>
      <w:divBdr>
        <w:top w:val="none" w:sz="0" w:space="0" w:color="auto"/>
        <w:left w:val="none" w:sz="0" w:space="0" w:color="auto"/>
        <w:bottom w:val="none" w:sz="0" w:space="0" w:color="auto"/>
        <w:right w:val="none" w:sz="0" w:space="0" w:color="auto"/>
      </w:divBdr>
    </w:div>
    <w:div w:id="1701082537">
      <w:bodyDiv w:val="1"/>
      <w:marLeft w:val="0"/>
      <w:marRight w:val="0"/>
      <w:marTop w:val="0"/>
      <w:marBottom w:val="0"/>
      <w:divBdr>
        <w:top w:val="none" w:sz="0" w:space="0" w:color="auto"/>
        <w:left w:val="none" w:sz="0" w:space="0" w:color="auto"/>
        <w:bottom w:val="none" w:sz="0" w:space="0" w:color="auto"/>
        <w:right w:val="none" w:sz="0" w:space="0" w:color="auto"/>
      </w:divBdr>
    </w:div>
    <w:div w:id="201610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govardhan.turaka@gmail.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image" Target="/media/image6.png" Id="Re2e6dca4651243d8" /><Relationship Type="http://schemas.openxmlformats.org/officeDocument/2006/relationships/image" Target="/media/image7.png" Id="R89c836ea8ce2438c" /><Relationship Type="http://schemas.openxmlformats.org/officeDocument/2006/relationships/image" Target="/media/image8.png" Id="R0d0ce2430d2b4185" /><Relationship Type="http://schemas.openxmlformats.org/officeDocument/2006/relationships/image" Target="/media/image9.png" Id="R0dc74e5b7f714a26" /><Relationship Type="http://schemas.openxmlformats.org/officeDocument/2006/relationships/image" Target="/media/imagea.png" Id="R6ad5a62c0448443b" /><Relationship Type="http://schemas.microsoft.com/office/2020/10/relationships/intelligence" Target="intelligence2.xml" Id="Rc05f6d2faca34e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Prabhakaran K</dc:title>
  <dc:subject/>
  <dc:creator>PK45719</dc:creator>
  <keywords/>
  <dc:description/>
  <lastModifiedBy>Govardhan Turaka</lastModifiedBy>
  <revision>220</revision>
  <dcterms:created xsi:type="dcterms:W3CDTF">2018-12-12T11:24:00.0000000Z</dcterms:created>
  <dcterms:modified xsi:type="dcterms:W3CDTF">2023-12-19T17:03:25.6636148Z</dcterms:modified>
</coreProperties>
</file>